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CCEE4" w14:textId="1F7DBACC" w:rsidR="00BC42B2" w:rsidRPr="00BC42B2" w:rsidRDefault="00BC42B2" w:rsidP="00BC42B2">
      <w:pPr>
        <w:pStyle w:val="ListParagraph"/>
        <w:spacing w:after="0"/>
        <w:ind w:left="0"/>
        <w:jc w:val="right"/>
        <w:rPr>
          <w:rFonts w:asciiTheme="minorBidi" w:hAnsiTheme="minorBidi" w:cstheme="minorBidi"/>
          <w:b/>
          <w:bCs/>
          <w:sz w:val="28"/>
        </w:rPr>
      </w:pPr>
      <w:r w:rsidRPr="00BC42B2">
        <w:rPr>
          <w:rFonts w:asciiTheme="minorBidi" w:hAnsiTheme="minorBidi" w:cstheme="minorBidi" w:hint="cs"/>
          <w:b/>
          <w:bCs/>
          <w:sz w:val="28"/>
          <w:cs/>
        </w:rPr>
        <w:t>ข่าวประชาสัมพันธ์</w:t>
      </w:r>
    </w:p>
    <w:p w14:paraId="3573F795" w14:textId="77777777" w:rsidR="00BC42B2" w:rsidRDefault="00BC42B2" w:rsidP="00BC42B2">
      <w:pPr>
        <w:pStyle w:val="ListParagraph"/>
        <w:spacing w:after="0"/>
        <w:ind w:left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ACCD483" w14:textId="2ED4CAC1" w:rsidR="00C75D26" w:rsidRPr="006C26A4" w:rsidRDefault="00BC42B2" w:rsidP="00BC42B2">
      <w:pPr>
        <w:pStyle w:val="ListParagraph"/>
        <w:spacing w:after="0"/>
        <w:ind w:left="0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6C26A4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ฟรุตต้า แบรนด์สมูทตี้ผลไม้น้องใหม่ </w:t>
      </w:r>
      <w:r w:rsidR="00C75D26" w:rsidRPr="006C26A4">
        <w:rPr>
          <w:rFonts w:asciiTheme="minorBidi" w:hAnsiTheme="minorBidi" w:cstheme="minorBidi" w:hint="cs"/>
          <w:b/>
          <w:bCs/>
          <w:sz w:val="36"/>
          <w:szCs w:val="36"/>
          <w:cs/>
        </w:rPr>
        <w:t>จัดมินิคอนเสิร์ต</w:t>
      </w:r>
      <w:r w:rsidRPr="006C26A4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Pr="006C26A4">
        <w:rPr>
          <w:rFonts w:asciiTheme="minorBidi" w:hAnsiTheme="minorBidi" w:cstheme="minorBidi"/>
          <w:b/>
          <w:bCs/>
          <w:sz w:val="36"/>
          <w:szCs w:val="36"/>
        </w:rPr>
        <w:t>‘</w:t>
      </w:r>
      <w:r w:rsidRPr="006C26A4">
        <w:rPr>
          <w:rFonts w:asciiTheme="minorBidi" w:hAnsiTheme="minorBidi" w:cstheme="minorBidi" w:hint="cs"/>
          <w:b/>
          <w:bCs/>
          <w:sz w:val="36"/>
          <w:szCs w:val="36"/>
          <w:cs/>
        </w:rPr>
        <w:t>เป๊ก</w:t>
      </w:r>
      <w:r w:rsidRPr="006C26A4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6C26A4">
        <w:rPr>
          <w:rFonts w:asciiTheme="minorBidi" w:hAnsiTheme="minorBidi" w:cstheme="minorBidi" w:hint="cs"/>
          <w:b/>
          <w:bCs/>
          <w:sz w:val="36"/>
          <w:szCs w:val="36"/>
          <w:cs/>
        </w:rPr>
        <w:t>ผลิตโชค</w:t>
      </w:r>
      <w:r w:rsidRPr="006C26A4">
        <w:rPr>
          <w:rFonts w:asciiTheme="minorBidi" w:hAnsiTheme="minorBidi" w:cstheme="minorBidi"/>
          <w:b/>
          <w:bCs/>
          <w:sz w:val="36"/>
          <w:szCs w:val="36"/>
        </w:rPr>
        <w:t xml:space="preserve">’ </w:t>
      </w:r>
      <w:r w:rsidR="00C75D26" w:rsidRPr="006C26A4">
        <w:rPr>
          <w:rFonts w:asciiTheme="minorBidi" w:hAnsiTheme="minorBidi" w:cstheme="minorBidi" w:hint="cs"/>
          <w:b/>
          <w:bCs/>
          <w:sz w:val="36"/>
          <w:szCs w:val="36"/>
          <w:cs/>
        </w:rPr>
        <w:t>สุดใกล้ชิด</w:t>
      </w:r>
    </w:p>
    <w:p w14:paraId="08FC6686" w14:textId="0753CA66" w:rsidR="00BC42B2" w:rsidRPr="006C26A4" w:rsidRDefault="00C75D26" w:rsidP="00BC42B2">
      <w:pPr>
        <w:pStyle w:val="ListParagraph"/>
        <w:spacing w:after="0"/>
        <w:ind w:left="0"/>
        <w:jc w:val="center"/>
        <w:rPr>
          <w:rFonts w:asciiTheme="minorBidi" w:hAnsiTheme="minorBidi"/>
          <w:b/>
          <w:bCs/>
          <w:sz w:val="36"/>
          <w:szCs w:val="36"/>
        </w:rPr>
      </w:pPr>
      <w:r w:rsidRPr="006C26A4">
        <w:rPr>
          <w:rFonts w:asciiTheme="minorBidi" w:hAnsiTheme="minorBidi" w:cstheme="minorBidi" w:hint="cs"/>
          <w:b/>
          <w:bCs/>
          <w:sz w:val="36"/>
          <w:szCs w:val="36"/>
          <w:cs/>
        </w:rPr>
        <w:t>พร้อมเปิดตัว</w:t>
      </w:r>
      <w:r w:rsidR="00BC42B2" w:rsidRPr="006C26A4">
        <w:rPr>
          <w:rFonts w:asciiTheme="minorBidi" w:hAnsiTheme="minorBidi" w:cstheme="minorBidi" w:hint="cs"/>
          <w:b/>
          <w:bCs/>
          <w:sz w:val="36"/>
          <w:szCs w:val="36"/>
          <w:cs/>
        </w:rPr>
        <w:t>เป็นพรีเซนเตอร์</w:t>
      </w:r>
      <w:r w:rsidR="00BC42B2" w:rsidRPr="006C26A4">
        <w:rPr>
          <w:rFonts w:asciiTheme="minorBidi" w:hAnsiTheme="minorBidi"/>
          <w:b/>
          <w:bCs/>
          <w:sz w:val="36"/>
          <w:szCs w:val="36"/>
          <w:cs/>
        </w:rPr>
        <w:t>ระดับเอเชียแปซิฟิก</w:t>
      </w:r>
    </w:p>
    <w:p w14:paraId="5467BF5E" w14:textId="77777777" w:rsidR="00BC42B2" w:rsidRDefault="00BC42B2" w:rsidP="00BC42B2">
      <w:pPr>
        <w:pStyle w:val="ListParagraph"/>
        <w:spacing w:after="0"/>
        <w:ind w:left="0"/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14:paraId="4E85FF22" w14:textId="77777777" w:rsidR="00B95273" w:rsidRDefault="00BC42B2" w:rsidP="00B95273">
      <w:pPr>
        <w:spacing w:after="0" w:line="240" w:lineRule="auto"/>
        <w:jc w:val="thaiDistribute"/>
        <w:rPr>
          <w:rFonts w:asciiTheme="minorBidi" w:eastAsia="Times New Roman" w:hAnsiTheme="minorBidi" w:cstheme="minorBidi"/>
          <w:b/>
          <w:bCs/>
          <w:sz w:val="32"/>
          <w:szCs w:val="32"/>
        </w:rPr>
      </w:pPr>
      <w:r w:rsidRPr="000F4017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23 </w:t>
      </w:r>
      <w:r w:rsidRPr="000F4017">
        <w:rPr>
          <w:rFonts w:asciiTheme="minorBidi" w:eastAsia="Times New Roman" w:hAnsiTheme="minorBidi" w:cstheme="minorBidi"/>
          <w:b/>
          <w:bCs/>
          <w:sz w:val="32"/>
          <w:szCs w:val="32"/>
          <w:cs/>
        </w:rPr>
        <w:t xml:space="preserve">สิงหาคม </w:t>
      </w:r>
      <w:r w:rsidRPr="000F4017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2018 </w:t>
      </w:r>
      <w:r w:rsidRPr="000F4017">
        <w:rPr>
          <w:rFonts w:asciiTheme="minorBidi" w:eastAsia="Times New Roman" w:hAnsiTheme="minorBidi" w:cstheme="minorBidi"/>
          <w:b/>
          <w:bCs/>
          <w:sz w:val="32"/>
          <w:szCs w:val="32"/>
          <w:cs/>
        </w:rPr>
        <w:t xml:space="preserve">(ประเทศไทย) </w:t>
      </w:r>
      <w:r>
        <w:rPr>
          <w:rFonts w:asciiTheme="minorBidi" w:eastAsia="Times New Roman" w:hAnsiTheme="minorBidi" w:cstheme="minorBidi"/>
          <w:b/>
          <w:bCs/>
          <w:sz w:val="32"/>
          <w:szCs w:val="32"/>
        </w:rPr>
        <w:t>–</w:t>
      </w:r>
      <w:r w:rsidRPr="000F4017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ฟรุตต้า เนเชอรัล จัดงาน </w:t>
      </w:r>
      <w:r w:rsidRPr="00BC42B2">
        <w:rPr>
          <w:rFonts w:asciiTheme="minorBidi" w:hAnsiTheme="minorBidi" w:cstheme="minorBidi"/>
          <w:b/>
          <w:bCs/>
          <w:sz w:val="32"/>
          <w:szCs w:val="32"/>
        </w:rPr>
        <w:t>FRUITA &amp; PECK PALITCHOKE FC FOR FARMERS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เปิดตัว</w:t>
      </w:r>
      <w:r w:rsidR="00593A5E">
        <w:rPr>
          <w:rFonts w:asciiTheme="minorBidi" w:hAnsiTheme="minorBidi" w:cstheme="minorBidi" w:hint="cs"/>
          <w:b/>
          <w:bCs/>
          <w:sz w:val="32"/>
          <w:szCs w:val="32"/>
          <w:cs/>
        </w:rPr>
        <w:t>ผลิตภัณฑ์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สมูทตี้ผลไม้ 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100%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พร้อม</w:t>
      </w:r>
      <w:r w:rsidR="00593A5E">
        <w:rPr>
          <w:rFonts w:asciiTheme="minorBidi" w:hAnsiTheme="minorBidi" w:cstheme="minorBidi" w:hint="cs"/>
          <w:b/>
          <w:bCs/>
          <w:sz w:val="32"/>
          <w:szCs w:val="32"/>
          <w:cs/>
        </w:rPr>
        <w:t>ดึง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b/>
          <w:bCs/>
          <w:sz w:val="32"/>
          <w:szCs w:val="32"/>
        </w:rPr>
        <w:t>‘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เป๊ก ผลิตโชค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’ </w:t>
      </w:r>
      <w:r w:rsidR="00593A5E">
        <w:rPr>
          <w:rFonts w:asciiTheme="minorBidi" w:hAnsiTheme="minorBidi" w:cstheme="minorBidi" w:hint="cs"/>
          <w:b/>
          <w:bCs/>
          <w:sz w:val="32"/>
          <w:szCs w:val="32"/>
          <w:cs/>
        </w:rPr>
        <w:t>มาเป็นพรีเซนเตอร์</w:t>
      </w:r>
      <w:r w:rsidR="00593A5E" w:rsidRPr="000F4017">
        <w:rPr>
          <w:rFonts w:asciiTheme="minorBidi" w:eastAsia="Times New Roman" w:hAnsiTheme="minorBidi" w:cstheme="minorBidi"/>
          <w:b/>
          <w:bCs/>
          <w:sz w:val="32"/>
          <w:szCs w:val="32"/>
          <w:cs/>
        </w:rPr>
        <w:t>ในฐานะพรีเซนเตอร์ระดับเอเชียคนแรกของแบรนด์</w:t>
      </w:r>
      <w:r w:rsidR="00593A5E">
        <w:rPr>
          <w:rFonts w:asciiTheme="minorBidi" w:eastAsia="Times New Roman" w:hAnsiTheme="minorBidi" w:cstheme="minorBidi" w:hint="cs"/>
          <w:b/>
          <w:bCs/>
          <w:sz w:val="32"/>
          <w:szCs w:val="32"/>
          <w:cs/>
        </w:rPr>
        <w:t xml:space="preserve"> จับมือแฟนคลับร่วมสนับสนุนเกษตรกรไทยทางอ้อม </w:t>
      </w:r>
    </w:p>
    <w:p w14:paraId="4BA0C5D3" w14:textId="053FC66D" w:rsidR="00A63566" w:rsidRPr="00A63566" w:rsidRDefault="00C75D26" w:rsidP="00B95273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sz w:val="32"/>
          <w:szCs w:val="32"/>
        </w:rPr>
      </w:pPr>
      <w:r w:rsidRPr="00593A5E">
        <w:rPr>
          <w:rFonts w:asciiTheme="minorBidi" w:eastAsia="Times New Roman" w:hAnsiTheme="minorBidi" w:cstheme="minorBidi" w:hint="cs"/>
          <w:sz w:val="32"/>
          <w:szCs w:val="32"/>
          <w:cs/>
        </w:rPr>
        <w:t>ฟรุตต้า เนเชอรัล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 โดย นายรักชัย เร่งสมบูรณ์ จัดงาน </w:t>
      </w:r>
      <w:r w:rsidRPr="00A63566">
        <w:rPr>
          <w:rFonts w:asciiTheme="minorBidi" w:eastAsia="Times New Roman" w:hAnsiTheme="minorBidi" w:cstheme="minorBidi"/>
          <w:i/>
          <w:iCs/>
          <w:sz w:val="32"/>
          <w:szCs w:val="32"/>
        </w:rPr>
        <w:t>“</w:t>
      </w:r>
      <w:r w:rsidRPr="00A63566">
        <w:rPr>
          <w:rFonts w:asciiTheme="minorBidi" w:hAnsiTheme="minorBidi" w:cstheme="minorBidi"/>
          <w:b/>
          <w:bCs/>
          <w:i/>
          <w:iCs/>
          <w:sz w:val="32"/>
          <w:szCs w:val="32"/>
        </w:rPr>
        <w:t>FRUITA &amp; PECK PALITCHOKE FC FOR FARMERS”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ภายใต้คอนเซ็ปต์ </w:t>
      </w:r>
      <w:r w:rsidRPr="00A63566">
        <w:rPr>
          <w:rFonts w:asciiTheme="minorBidi" w:hAnsiTheme="minorBidi" w:cstheme="minorBidi"/>
          <w:b/>
          <w:bCs/>
          <w:sz w:val="32"/>
          <w:szCs w:val="32"/>
        </w:rPr>
        <w:t>“You’re REAL”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="00A63566">
        <w:rPr>
          <w:rFonts w:asciiTheme="minorBidi" w:hAnsiTheme="minorBidi" w:cstheme="minorBidi" w:hint="cs"/>
          <w:sz w:val="32"/>
          <w:szCs w:val="32"/>
          <w:cs/>
        </w:rPr>
        <w:t>ชูจุดเด่นของสินค้าในการนำผลไม้สดแท้มาทำเป็นสมูทตี้ผลไม้</w:t>
      </w:r>
      <w:r w:rsidR="00A63566">
        <w:rPr>
          <w:rFonts w:asciiTheme="minorBidi" w:hAnsiTheme="minorBidi" w:cstheme="minorBidi"/>
          <w:sz w:val="32"/>
          <w:szCs w:val="32"/>
        </w:rPr>
        <w:t xml:space="preserve"> 100% </w:t>
      </w:r>
      <w:r w:rsidR="00A63566">
        <w:rPr>
          <w:rFonts w:asciiTheme="minorBidi" w:hAnsiTheme="minorBidi" w:cstheme="minorBidi" w:hint="cs"/>
          <w:sz w:val="32"/>
          <w:szCs w:val="32"/>
          <w:cs/>
        </w:rPr>
        <w:t>เป็นรายแรกของไทย โดย</w:t>
      </w:r>
      <w:r w:rsidR="00A63566"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ภายในงานจัดเต็มด้วยกิจกรรมมากมาย ทั้งเวิร์คช็อปทำขนมเพื่อสุขภาพและม็อลเทลจากสินค้าฟรุตต้า ก่อนเปิดตัวและพูดคุยกับ </w:t>
      </w:r>
      <w:r w:rsidR="00A63566">
        <w:rPr>
          <w:rFonts w:asciiTheme="minorBidi" w:eastAsia="Times New Roman" w:hAnsiTheme="minorBidi" w:cstheme="minorBidi"/>
          <w:sz w:val="32"/>
          <w:szCs w:val="32"/>
        </w:rPr>
        <w:t>‘</w:t>
      </w:r>
      <w:r w:rsidR="00A63566">
        <w:rPr>
          <w:rFonts w:asciiTheme="minorBidi" w:eastAsia="Times New Roman" w:hAnsiTheme="minorBidi" w:cstheme="minorBidi" w:hint="cs"/>
          <w:sz w:val="32"/>
          <w:szCs w:val="32"/>
          <w:cs/>
        </w:rPr>
        <w:t>เป๊ก ผลิตโชค</w:t>
      </w:r>
      <w:r w:rsidR="00A63566">
        <w:rPr>
          <w:rFonts w:asciiTheme="minorBidi" w:eastAsia="Times New Roman" w:hAnsiTheme="minorBidi" w:cstheme="minorBidi"/>
          <w:sz w:val="32"/>
          <w:szCs w:val="32"/>
        </w:rPr>
        <w:t xml:space="preserve">’ </w:t>
      </w:r>
      <w:r w:rsidR="00A63566">
        <w:rPr>
          <w:rFonts w:asciiTheme="minorBidi" w:eastAsia="Times New Roman" w:hAnsiTheme="minorBidi" w:cstheme="minorBidi" w:hint="cs"/>
          <w:sz w:val="32"/>
          <w:szCs w:val="32"/>
          <w:cs/>
        </w:rPr>
        <w:t>ในฐานะพรี</w:t>
      </w:r>
      <w:r w:rsidR="00A63566" w:rsidRPr="00C75D26">
        <w:rPr>
          <w:rFonts w:asciiTheme="minorBidi" w:eastAsia="Times New Roman" w:hAnsiTheme="minorBidi"/>
          <w:sz w:val="32"/>
          <w:szCs w:val="32"/>
          <w:cs/>
        </w:rPr>
        <w:t>เซนเตอร์ระดับเอเชีย</w:t>
      </w:r>
      <w:r w:rsidR="00B95273">
        <w:rPr>
          <w:rFonts w:asciiTheme="minorBidi" w:eastAsia="Times New Roman" w:hAnsiTheme="minorBidi" w:hint="cs"/>
          <w:sz w:val="32"/>
          <w:szCs w:val="32"/>
          <w:cs/>
        </w:rPr>
        <w:t xml:space="preserve">                  </w:t>
      </w:r>
      <w:r w:rsidR="00A63566" w:rsidRPr="00C75D26">
        <w:rPr>
          <w:rFonts w:asciiTheme="minorBidi" w:eastAsia="Times New Roman" w:hAnsiTheme="minorBidi"/>
          <w:sz w:val="32"/>
          <w:szCs w:val="32"/>
          <w:cs/>
        </w:rPr>
        <w:t>คนแรกของแบรนด์</w:t>
      </w:r>
      <w:r w:rsidR="00A63566">
        <w:rPr>
          <w:rFonts w:asciiTheme="minorBidi" w:eastAsia="Times New Roman" w:hAnsiTheme="minorBidi" w:hint="cs"/>
          <w:sz w:val="32"/>
          <w:szCs w:val="32"/>
          <w:cs/>
        </w:rPr>
        <w:t xml:space="preserve"> พร้อมชวนแฟนคลับเล่นเกมบนเวทีสุดเอ็กคลูซีฟ ปิดท้ายด้วยมินิคอนเสิร์ตจัดเต็มที่เหล่านุชๆ ของ</w:t>
      </w:r>
      <w:r w:rsidR="000A1637">
        <w:rPr>
          <w:rFonts w:asciiTheme="minorBidi" w:eastAsia="Times New Roman" w:hAnsiTheme="minorBidi" w:hint="cs"/>
          <w:sz w:val="32"/>
          <w:szCs w:val="32"/>
          <w:cs/>
        </w:rPr>
        <w:t>หนุ่มเป๊ก</w:t>
      </w:r>
      <w:r w:rsidR="00A63566">
        <w:rPr>
          <w:rFonts w:asciiTheme="minorBidi" w:eastAsia="Times New Roman" w:hAnsiTheme="minorBidi" w:hint="cs"/>
          <w:sz w:val="32"/>
          <w:szCs w:val="32"/>
          <w:cs/>
        </w:rPr>
        <w:t>ร้องตามกันอย่างสุดเสียงแถมยังแอบทำ</w:t>
      </w:r>
      <w:proofErr w:type="spellStart"/>
      <w:r w:rsidR="00A63566">
        <w:rPr>
          <w:rFonts w:asciiTheme="minorBidi" w:eastAsia="Times New Roman" w:hAnsiTheme="minorBidi" w:hint="cs"/>
          <w:sz w:val="32"/>
          <w:szCs w:val="32"/>
          <w:cs/>
        </w:rPr>
        <w:t>เซอร</w:t>
      </w:r>
      <w:r w:rsidR="000A1637">
        <w:rPr>
          <w:rFonts w:asciiTheme="minorBidi" w:eastAsia="Times New Roman" w:hAnsiTheme="minorBidi" w:hint="cs"/>
          <w:sz w:val="32"/>
          <w:szCs w:val="32"/>
          <w:cs/>
        </w:rPr>
        <w:t>์</w:t>
      </w:r>
      <w:r w:rsidR="00A63566">
        <w:rPr>
          <w:rFonts w:asciiTheme="minorBidi" w:eastAsia="Times New Roman" w:hAnsiTheme="minorBidi" w:hint="cs"/>
          <w:sz w:val="32"/>
          <w:szCs w:val="32"/>
          <w:cs/>
        </w:rPr>
        <w:t>ไพ</w:t>
      </w:r>
      <w:proofErr w:type="spellEnd"/>
      <w:r w:rsidR="00A63566">
        <w:rPr>
          <w:rFonts w:asciiTheme="minorBidi" w:eastAsia="Times New Roman" w:hAnsiTheme="minorBidi" w:hint="cs"/>
          <w:sz w:val="32"/>
          <w:szCs w:val="32"/>
          <w:cs/>
        </w:rPr>
        <w:t>รส์กลับโดยการหอบเค้กออกมาพร้อมร้องเพลงแฮปปี้เบิร์ดเด</w:t>
      </w:r>
      <w:proofErr w:type="spellStart"/>
      <w:r w:rsidR="00A63566">
        <w:rPr>
          <w:rFonts w:asciiTheme="minorBidi" w:eastAsia="Times New Roman" w:hAnsiTheme="minorBidi" w:hint="cs"/>
          <w:sz w:val="32"/>
          <w:szCs w:val="32"/>
          <w:cs/>
        </w:rPr>
        <w:t>ย์</w:t>
      </w:r>
      <w:proofErr w:type="spellEnd"/>
      <w:r w:rsidR="00A63566">
        <w:rPr>
          <w:rFonts w:asciiTheme="minorBidi" w:eastAsia="Times New Roman" w:hAnsiTheme="minorBidi" w:hint="cs"/>
          <w:sz w:val="32"/>
          <w:szCs w:val="32"/>
          <w:cs/>
        </w:rPr>
        <w:t>เจ้าตัวย้อนหลังด้วย</w:t>
      </w:r>
      <w:bookmarkStart w:id="0" w:name="_GoBack"/>
      <w:bookmarkEnd w:id="0"/>
    </w:p>
    <w:p w14:paraId="68152146" w14:textId="1CD4CA96" w:rsidR="00C75D26" w:rsidRPr="00C75D26" w:rsidRDefault="00A63566" w:rsidP="00B95273">
      <w:pPr>
        <w:spacing w:after="0" w:line="240" w:lineRule="auto"/>
        <w:ind w:firstLine="720"/>
        <w:jc w:val="thaiDistribute"/>
        <w:rPr>
          <w:rFonts w:asciiTheme="minorBidi" w:eastAsia="Times New Roman" w:hAnsiTheme="minorBidi" w:cstheme="minorBidi"/>
          <w:sz w:val="32"/>
          <w:szCs w:val="32"/>
          <w:cs/>
        </w:rPr>
      </w:pPr>
      <w:r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นายรักชัย กล่าวว่า “เราอยากนำเสนอสมูทตี้ผลไม้แนวใหม่ที่ใช้ผลไม้แท้ๆ จากสวนมาทำเป็นสมูทตี้บรรจุขวดให้ทุกคนได้ดื่มกัน </w:t>
      </w:r>
      <w:r>
        <w:rPr>
          <w:rFonts w:asciiTheme="minorBidi" w:hAnsiTheme="minorBidi" w:cstheme="minorBidi" w:hint="cs"/>
          <w:sz w:val="32"/>
          <w:szCs w:val="32"/>
          <w:cs/>
        </w:rPr>
        <w:t>เพื่อ</w:t>
      </w:r>
      <w:r w:rsidRPr="000F4017">
        <w:rPr>
          <w:rFonts w:asciiTheme="minorBidi" w:hAnsiTheme="minorBidi" w:cstheme="minorBidi"/>
          <w:sz w:val="32"/>
          <w:szCs w:val="32"/>
          <w:cs/>
        </w:rPr>
        <w:t>ตอบโจทย์ความต้องการของผู้บริโภคที่กำลังมองหาความแปลกใหม่ในเรื่องรสชาติและสามารถดูเเลสุขภาพได้ในเวลาเดียวกัน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โดยดึงคุณเป๊ก ผลิตโชคมาเป็นพรีเซนเตอร์ของแบรนด์ร่วมเพื่อเป็นกระบอกเสียงในการส่งข่าวถึงแฟนคลับ”</w:t>
      </w:r>
    </w:p>
    <w:p w14:paraId="3FB471CE" w14:textId="39298295" w:rsidR="00DE3254" w:rsidRDefault="00593A5E" w:rsidP="00B95273">
      <w:pPr>
        <w:spacing w:after="0" w:line="240" w:lineRule="auto"/>
        <w:ind w:firstLine="720"/>
        <w:jc w:val="thaiDistribute"/>
        <w:rPr>
          <w:rFonts w:asciiTheme="minorBidi" w:eastAsia="Times New Roman" w:hAnsiTheme="minorBidi" w:cstheme="minorBidi"/>
          <w:sz w:val="32"/>
          <w:szCs w:val="32"/>
        </w:rPr>
      </w:pPr>
      <w:r w:rsidRPr="00593A5E">
        <w:rPr>
          <w:rFonts w:asciiTheme="minorBidi" w:eastAsia="Times New Roman" w:hAnsiTheme="minorBidi" w:cstheme="minorBidi" w:hint="cs"/>
          <w:sz w:val="32"/>
          <w:szCs w:val="32"/>
          <w:cs/>
        </w:rPr>
        <w:t>ด้าน เป๊ก กล่าวว่า “</w:t>
      </w:r>
      <w:r w:rsidR="00A63566">
        <w:rPr>
          <w:rFonts w:asciiTheme="minorBidi" w:eastAsia="Times New Roman" w:hAnsiTheme="minorBidi" w:cstheme="minorBidi" w:hint="cs"/>
          <w:sz w:val="32"/>
          <w:szCs w:val="32"/>
          <w:cs/>
        </w:rPr>
        <w:t>ผม</w:t>
      </w:r>
      <w:r w:rsidRPr="00593A5E">
        <w:rPr>
          <w:rFonts w:asciiTheme="minorBidi" w:eastAsia="Times New Roman" w:hAnsiTheme="minorBidi" w:cstheme="minorBidi" w:hint="cs"/>
          <w:sz w:val="32"/>
          <w:szCs w:val="32"/>
          <w:cs/>
        </w:rPr>
        <w:t>รู้สึกยินดีที่ได้มาเป็นส่วนหนึ่งในการสนับสนุน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เกษตรกรทางอ้อม </w:t>
      </w:r>
      <w:r w:rsidR="006C26A4">
        <w:rPr>
          <w:rFonts w:asciiTheme="minorBidi" w:eastAsia="Times New Roman" w:hAnsiTheme="minorBidi" w:cstheme="minorBidi" w:hint="cs"/>
          <w:sz w:val="32"/>
          <w:szCs w:val="32"/>
          <w:cs/>
        </w:rPr>
        <w:t>เ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>พราะว่า</w:t>
      </w:r>
      <w:r w:rsidR="00DE3254">
        <w:rPr>
          <w:rFonts w:asciiTheme="minorBidi" w:eastAsia="Times New Roman" w:hAnsiTheme="minorBidi" w:cstheme="minorBidi" w:hint="cs"/>
          <w:sz w:val="32"/>
          <w:szCs w:val="32"/>
          <w:cs/>
        </w:rPr>
        <w:t>วัตถุดิบของ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>ฟรุตต้า</w:t>
      </w:r>
      <w:r w:rsidR="00DE3254"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ส่วนใหญ่มาจากเกษตรไทย แล้วแบรนด์ก็นำผลผลิตทางการเกษตรที่เป็นผลไม้มาทำเป็นสมูทตี้ </w:t>
      </w:r>
      <w:r w:rsidR="00A63566">
        <w:rPr>
          <w:rFonts w:asciiTheme="minorBidi" w:eastAsia="Times New Roman" w:hAnsiTheme="minorBidi" w:cstheme="minorBidi" w:hint="cs"/>
          <w:sz w:val="32"/>
          <w:szCs w:val="32"/>
          <w:cs/>
        </w:rPr>
        <w:t>ซึ่งเมื่อดื่มแล้วจะรู้เลยไม่ใช่แค่กลิ่นของผลไม้ แต่จะสัมผัสได้ถึงเนื้อผลไม้ที่เข้มข้นและหวานจากธรรมชาติ และอีกส่วนหนึ่งคือ</w:t>
      </w:r>
      <w:r w:rsidR="00DE3254">
        <w:rPr>
          <w:rFonts w:asciiTheme="minorBidi" w:eastAsia="Times New Roman" w:hAnsiTheme="minorBidi" w:cstheme="minorBidi" w:hint="cs"/>
          <w:sz w:val="32"/>
          <w:szCs w:val="32"/>
          <w:cs/>
        </w:rPr>
        <w:t>เหมือน</w:t>
      </w:r>
      <w:r w:rsidR="00A63566">
        <w:rPr>
          <w:rFonts w:asciiTheme="minorBidi" w:eastAsia="Times New Roman" w:hAnsiTheme="minorBidi" w:cstheme="minorBidi" w:hint="cs"/>
          <w:sz w:val="32"/>
          <w:szCs w:val="32"/>
          <w:cs/>
        </w:rPr>
        <w:t>ผม</w:t>
      </w:r>
      <w:r w:rsidR="00DE3254">
        <w:rPr>
          <w:rFonts w:asciiTheme="minorBidi" w:eastAsia="Times New Roman" w:hAnsiTheme="minorBidi" w:cstheme="minorBidi" w:hint="cs"/>
          <w:sz w:val="32"/>
          <w:szCs w:val="32"/>
          <w:cs/>
        </w:rPr>
        <w:t>ได้เป็นคนส่งต่อสุขภาพดีให้กับทุกคนๆ ด้วย</w:t>
      </w:r>
      <w:r w:rsidR="00A63566">
        <w:rPr>
          <w:rFonts w:asciiTheme="minorBidi" w:eastAsia="Times New Roman" w:hAnsiTheme="minorBidi" w:cstheme="minorBidi" w:hint="cs"/>
          <w:sz w:val="32"/>
          <w:szCs w:val="32"/>
          <w:cs/>
        </w:rPr>
        <w:t>ก็จะปลื้มอยู่ครับ</w:t>
      </w:r>
      <w:r w:rsidR="00DE3254">
        <w:rPr>
          <w:rFonts w:asciiTheme="minorBidi" w:eastAsia="Times New Roman" w:hAnsiTheme="minorBidi" w:cstheme="minorBidi" w:hint="cs"/>
          <w:sz w:val="32"/>
          <w:szCs w:val="32"/>
          <w:cs/>
        </w:rPr>
        <w:t>”</w:t>
      </w:r>
    </w:p>
    <w:p w14:paraId="037503E2" w14:textId="6DF11073" w:rsidR="00DE3254" w:rsidRDefault="00DE3254" w:rsidP="00B95273">
      <w:pPr>
        <w:spacing w:after="0" w:line="240" w:lineRule="auto"/>
        <w:ind w:firstLine="720"/>
        <w:jc w:val="thaiDistribute"/>
        <w:rPr>
          <w:rFonts w:asciiTheme="minorBidi" w:eastAsia="Times New Roman" w:hAnsiTheme="minorBidi" w:cstheme="minorBidi"/>
          <w:sz w:val="32"/>
          <w:szCs w:val="32"/>
          <w:cs/>
        </w:rPr>
      </w:pPr>
      <w:r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ฟรุตต้า เนเชอรัล เป็นสมูทตี้ผลไม้ </w:t>
      </w:r>
      <w:r>
        <w:rPr>
          <w:rFonts w:asciiTheme="minorBidi" w:eastAsia="Times New Roman" w:hAnsiTheme="minorBidi" w:cstheme="minorBidi"/>
          <w:sz w:val="32"/>
          <w:szCs w:val="32"/>
        </w:rPr>
        <w:t>100%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 มีทั้งหมด </w:t>
      </w:r>
      <w:r>
        <w:rPr>
          <w:rFonts w:asciiTheme="minorBidi" w:eastAsia="Times New Roman" w:hAnsiTheme="minorBidi" w:cstheme="minorBidi"/>
          <w:sz w:val="32"/>
          <w:szCs w:val="32"/>
        </w:rPr>
        <w:t xml:space="preserve">3 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ซีรีส์ </w:t>
      </w:r>
      <w:r>
        <w:rPr>
          <w:rFonts w:asciiTheme="minorBidi" w:eastAsia="Times New Roman" w:hAnsiTheme="minorBidi" w:cstheme="minorBidi"/>
          <w:sz w:val="32"/>
          <w:szCs w:val="32"/>
        </w:rPr>
        <w:t xml:space="preserve">8 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>รสชาติ อาทิ ฟรุตต้า ซุปเปอร์ แมงโก้</w:t>
      </w:r>
      <w:r>
        <w:rPr>
          <w:rFonts w:asciiTheme="minorBidi" w:eastAsia="Times New Roman" w:hAnsiTheme="minorBidi" w:cstheme="minorBidi"/>
          <w:sz w:val="32"/>
          <w:szCs w:val="32"/>
        </w:rPr>
        <w:t xml:space="preserve">, 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>ฟรุตต้า ซุปเปอร์ เบอร์รี่</w:t>
      </w:r>
      <w:r>
        <w:rPr>
          <w:rFonts w:asciiTheme="minorBidi" w:eastAsia="Times New Roman" w:hAnsiTheme="minorBidi" w:cstheme="minorBidi"/>
          <w:sz w:val="32"/>
          <w:szCs w:val="32"/>
        </w:rPr>
        <w:t xml:space="preserve">, 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ฟรุตต้า เฟรช บีท แพชชั่น และฟรุตต้า เชีย เจลลี่ สมูทตี้ สามารถหาซื้อได้ที่ </w:t>
      </w:r>
      <w:r>
        <w:rPr>
          <w:rFonts w:asciiTheme="minorBidi" w:eastAsia="Times New Roman" w:hAnsiTheme="minorBidi" w:cstheme="minorBidi"/>
          <w:sz w:val="32"/>
          <w:szCs w:val="32"/>
        </w:rPr>
        <w:t xml:space="preserve">7-11 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>ในกรุงเทพมหานคร</w:t>
      </w:r>
      <w:r>
        <w:rPr>
          <w:rFonts w:asciiTheme="minorBidi" w:eastAsia="Times New Roman" w:hAnsiTheme="minorBidi" w:cstheme="minorBidi"/>
          <w:sz w:val="32"/>
          <w:szCs w:val="32"/>
        </w:rPr>
        <w:t xml:space="preserve">, 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>ร้านกรูเม่ต์มาเก็ต</w:t>
      </w:r>
      <w:r>
        <w:rPr>
          <w:rFonts w:asciiTheme="minorBidi" w:eastAsia="Times New Roman" w:hAnsiTheme="minorBidi" w:cstheme="minorBidi"/>
          <w:sz w:val="32"/>
          <w:szCs w:val="32"/>
        </w:rPr>
        <w:t xml:space="preserve">, 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>ร้านโฮมเฟรชมาร์ท</w:t>
      </w:r>
      <w:r>
        <w:rPr>
          <w:rFonts w:asciiTheme="minorBidi" w:eastAsia="Times New Roman" w:hAnsiTheme="minorBidi" w:cstheme="minorBidi"/>
          <w:sz w:val="32"/>
          <w:szCs w:val="32"/>
        </w:rPr>
        <w:t xml:space="preserve">, </w:t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>ลอว์สัน และกำลังจะเริ่มวางขายในร้านแฟมมิลี่มาร์ท และวัตสันทั่วประเทศเร็วๆ นี้</w:t>
      </w:r>
    </w:p>
    <w:p w14:paraId="16924BBA" w14:textId="77777777" w:rsidR="00593A5E" w:rsidRPr="00593A5E" w:rsidRDefault="00593A5E" w:rsidP="00BC42B2">
      <w:pPr>
        <w:spacing w:after="0" w:line="240" w:lineRule="auto"/>
        <w:jc w:val="thaiDistribute"/>
        <w:rPr>
          <w:rFonts w:asciiTheme="minorBidi" w:eastAsia="Times New Roman" w:hAnsiTheme="minorBidi" w:cstheme="minorBidi"/>
          <w:sz w:val="32"/>
          <w:szCs w:val="32"/>
        </w:rPr>
      </w:pPr>
    </w:p>
    <w:p w14:paraId="65E7E20D" w14:textId="1A15A8FA" w:rsidR="00B95273" w:rsidRDefault="00B95273" w:rsidP="00A70D1E">
      <w:pPr>
        <w:spacing w:after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ข้อมูลเพิ่มเติมติดต่อ</w:t>
      </w:r>
    </w:p>
    <w:p w14:paraId="7D6CEE0D" w14:textId="3DB069A1" w:rsidR="00B95273" w:rsidRDefault="00B95273" w:rsidP="00A70D1E">
      <w:pPr>
        <w:spacing w:after="0"/>
      </w:pPr>
      <w:r>
        <w:rPr>
          <w:rFonts w:hint="cs"/>
          <w:cs/>
        </w:rPr>
        <w:t>นา</w:t>
      </w:r>
      <w:r>
        <w:rPr>
          <w:cs/>
        </w:rPr>
        <w:t>พลอยไพลิน คชะเกษตริน (พลอย)</w:t>
      </w:r>
    </w:p>
    <w:p w14:paraId="0280D54B" w14:textId="26ED909D" w:rsidR="00B95273" w:rsidRDefault="00B95273" w:rsidP="00A70D1E">
      <w:pPr>
        <w:spacing w:after="0"/>
      </w:pPr>
      <w:r>
        <w:t>PR &amp; Marketing Executive</w:t>
      </w:r>
      <w:r w:rsidR="00A70D1E">
        <w:rPr>
          <w:rFonts w:hint="cs"/>
          <w:cs/>
        </w:rPr>
        <w:t xml:space="preserve"> </w:t>
      </w:r>
      <w:proofErr w:type="spellStart"/>
      <w:r>
        <w:t>Fruita</w:t>
      </w:r>
      <w:proofErr w:type="spellEnd"/>
      <w:r>
        <w:t xml:space="preserve"> </w:t>
      </w:r>
      <w:proofErr w:type="spellStart"/>
      <w:r>
        <w:t>NaturalCo</w:t>
      </w:r>
      <w:proofErr w:type="spellEnd"/>
      <w:r>
        <w:t>., Ltd.</w:t>
      </w:r>
    </w:p>
    <w:p w14:paraId="23835EE9" w14:textId="77777777" w:rsidR="00B95273" w:rsidRDefault="00B95273" w:rsidP="00A70D1E">
      <w:pPr>
        <w:spacing w:after="0"/>
      </w:pPr>
      <w:r>
        <w:t xml:space="preserve">Mobile:  </w:t>
      </w:r>
      <w:r>
        <w:rPr>
          <w:cs/>
        </w:rPr>
        <w:t>089-744-0065</w:t>
      </w:r>
    </w:p>
    <w:p w14:paraId="01DCE120" w14:textId="77777777" w:rsidR="00B95273" w:rsidRDefault="00B95273" w:rsidP="00A70D1E">
      <w:pPr>
        <w:spacing w:after="0"/>
      </w:pPr>
      <w:r>
        <w:t>E-mail:   marketing@fruitanatural.com</w:t>
      </w:r>
    </w:p>
    <w:p w14:paraId="565BB3AC" w14:textId="1EFAAE22" w:rsidR="00BC42B2" w:rsidRPr="00BC42B2" w:rsidRDefault="00BC42B2" w:rsidP="00B95273">
      <w:pPr>
        <w:rPr>
          <w:cs/>
        </w:rPr>
      </w:pPr>
    </w:p>
    <w:sectPr w:rsidR="00BC42B2" w:rsidRPr="00BC42B2" w:rsidSect="00B95273">
      <w:headerReference w:type="default" r:id="rId6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001AF" w14:textId="77777777" w:rsidR="007C0BEC" w:rsidRDefault="007C0BEC" w:rsidP="00BC42B2">
      <w:pPr>
        <w:spacing w:after="0" w:line="240" w:lineRule="auto"/>
      </w:pPr>
      <w:r>
        <w:separator/>
      </w:r>
    </w:p>
  </w:endnote>
  <w:endnote w:type="continuationSeparator" w:id="0">
    <w:p w14:paraId="1B3A600B" w14:textId="77777777" w:rsidR="007C0BEC" w:rsidRDefault="007C0BEC" w:rsidP="00BC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64BD0" w14:textId="77777777" w:rsidR="007C0BEC" w:rsidRDefault="007C0BEC" w:rsidP="00BC42B2">
      <w:pPr>
        <w:spacing w:after="0" w:line="240" w:lineRule="auto"/>
      </w:pPr>
      <w:r>
        <w:separator/>
      </w:r>
    </w:p>
  </w:footnote>
  <w:footnote w:type="continuationSeparator" w:id="0">
    <w:p w14:paraId="3293D1BF" w14:textId="77777777" w:rsidR="007C0BEC" w:rsidRDefault="007C0BEC" w:rsidP="00BC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1475" w14:textId="31EA7674" w:rsidR="00BC42B2" w:rsidRDefault="00BC42B2">
    <w:pPr>
      <w:pStyle w:val="Header"/>
    </w:pPr>
    <w:r>
      <w:rPr>
        <w:noProof/>
        <w:cs/>
      </w:rPr>
      <w:drawing>
        <wp:anchor distT="0" distB="0" distL="114300" distR="114300" simplePos="0" relativeHeight="251658240" behindDoc="0" locked="0" layoutInCell="1" allowOverlap="1" wp14:anchorId="4978C090" wp14:editId="4020F40E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1293991" cy="91440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991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B2"/>
    <w:rsid w:val="000A1637"/>
    <w:rsid w:val="004D39D6"/>
    <w:rsid w:val="00593A5E"/>
    <w:rsid w:val="006716A4"/>
    <w:rsid w:val="006C26A4"/>
    <w:rsid w:val="007C0BEC"/>
    <w:rsid w:val="008022F7"/>
    <w:rsid w:val="008B0AD5"/>
    <w:rsid w:val="00A63566"/>
    <w:rsid w:val="00A70D1E"/>
    <w:rsid w:val="00AD3FED"/>
    <w:rsid w:val="00B95273"/>
    <w:rsid w:val="00BC42B2"/>
    <w:rsid w:val="00C75D26"/>
    <w:rsid w:val="00DE1621"/>
    <w:rsid w:val="00DE3254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2B98B"/>
  <w15:chartTrackingRefBased/>
  <w15:docId w15:val="{B62D1E2B-78CB-47E9-901E-92D132AD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2B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B2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BC4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B2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Napisa Iamchueun</cp:lastModifiedBy>
  <cp:revision>4</cp:revision>
  <dcterms:created xsi:type="dcterms:W3CDTF">2018-08-23T14:05:00Z</dcterms:created>
  <dcterms:modified xsi:type="dcterms:W3CDTF">2018-08-23T14:12:00Z</dcterms:modified>
</cp:coreProperties>
</file>