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A8" w:rsidRDefault="00DC52A8" w:rsidP="009555D7">
      <w:pPr>
        <w:jc w:val="center"/>
        <w:rPr>
          <w:rFonts w:ascii="Book Antiqua" w:eastAsia="Times New Roman" w:hAnsi="Book Antiqua" w:cs="Arial"/>
          <w:color w:val="000000"/>
          <w:sz w:val="24"/>
          <w:szCs w:val="24"/>
        </w:rPr>
      </w:pPr>
      <w:r>
        <w:rPr>
          <w:rFonts w:ascii="Book Antiqua" w:eastAsia="Times New Roman" w:hAnsi="Book Antiqua" w:cs="Arial"/>
          <w:noProof/>
          <w:color w:val="000000"/>
          <w:sz w:val="24"/>
          <w:szCs w:val="24"/>
          <w:lang w:bidi="th-TH"/>
        </w:rPr>
        <w:drawing>
          <wp:inline distT="0" distB="0" distL="0" distR="0" wp14:anchorId="4CC75530" wp14:editId="161BE3AA">
            <wp:extent cx="2968752" cy="1033272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logolockup-nota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BA8" w:rsidRPr="00AE7BA8" w:rsidRDefault="00AE7BA8" w:rsidP="009555D7">
      <w:pPr>
        <w:jc w:val="center"/>
        <w:rPr>
          <w:rFonts w:ascii="Book Antiqua" w:eastAsia="Times New Roman" w:hAnsi="Book Antiqua" w:cs="Arial"/>
          <w:color w:val="000000"/>
          <w:sz w:val="16"/>
          <w:szCs w:val="16"/>
        </w:rPr>
      </w:pPr>
    </w:p>
    <w:p w:rsidR="00BA32CC" w:rsidRPr="00DC52A8" w:rsidRDefault="00AD16DB" w:rsidP="009555D7">
      <w:pPr>
        <w:jc w:val="center"/>
        <w:rPr>
          <w:rFonts w:eastAsia="Times New Roman" w:cstheme="minorHAnsi"/>
          <w:b/>
          <w:color w:val="000000"/>
          <w:sz w:val="44"/>
          <w:szCs w:val="44"/>
        </w:rPr>
      </w:pPr>
      <w:r w:rsidRPr="00DC52A8">
        <w:rPr>
          <w:rFonts w:eastAsia="Times New Roman" w:cstheme="minorHAnsi"/>
          <w:b/>
          <w:color w:val="000000"/>
          <w:sz w:val="44"/>
          <w:szCs w:val="44"/>
        </w:rPr>
        <w:t>Dorothy Dowling</w:t>
      </w:r>
    </w:p>
    <w:p w:rsidR="00BA32CC" w:rsidRPr="00DC52A8" w:rsidRDefault="00BA32CC" w:rsidP="009555D7">
      <w:pPr>
        <w:spacing w:after="120" w:line="240" w:lineRule="auto"/>
        <w:jc w:val="center"/>
        <w:rPr>
          <w:rFonts w:eastAsia="Times New Roman" w:cstheme="minorHAnsi"/>
          <w:i/>
          <w:color w:val="000000"/>
          <w:sz w:val="28"/>
          <w:szCs w:val="28"/>
        </w:rPr>
      </w:pPr>
      <w:r w:rsidRPr="00DC52A8">
        <w:rPr>
          <w:rFonts w:eastAsia="Times New Roman" w:cstheme="minorHAnsi"/>
          <w:i/>
          <w:color w:val="000000"/>
          <w:sz w:val="28"/>
          <w:szCs w:val="28"/>
        </w:rPr>
        <w:t xml:space="preserve">Senior Vice President, </w:t>
      </w:r>
      <w:r w:rsidR="00AD16DB" w:rsidRPr="00DC52A8">
        <w:rPr>
          <w:rFonts w:eastAsia="Times New Roman" w:cstheme="minorHAnsi"/>
          <w:i/>
          <w:color w:val="000000"/>
          <w:sz w:val="28"/>
          <w:szCs w:val="28"/>
        </w:rPr>
        <w:t>Marketing &amp; Sales</w:t>
      </w:r>
    </w:p>
    <w:p w:rsidR="00BA32CC" w:rsidRDefault="00BA32CC" w:rsidP="009555D7">
      <w:pPr>
        <w:jc w:val="thaiDistribute"/>
        <w:rPr>
          <w:rFonts w:ascii="Book Antiqua" w:eastAsia="Times New Roman" w:hAnsi="Book Antiqua" w:cs="Arial"/>
          <w:color w:val="000000"/>
          <w:sz w:val="24"/>
          <w:szCs w:val="24"/>
        </w:rPr>
      </w:pPr>
      <w:r>
        <w:rPr>
          <w:rFonts w:ascii="Book Antiqua" w:eastAsia="Times New Roman" w:hAnsi="Book Antiqua" w:cs="Arial"/>
          <w:color w:val="000000"/>
          <w:sz w:val="24"/>
          <w:szCs w:val="24"/>
        </w:rPr>
        <w:t>______________________________________________________________________________</w:t>
      </w:r>
    </w:p>
    <w:p w:rsidR="009555D7" w:rsidRDefault="00AE7BA8" w:rsidP="009555D7">
      <w:pPr>
        <w:jc w:val="thaiDistribute"/>
        <w:rPr>
          <w:rFonts w:ascii="Browallia New" w:hAnsi="Browallia New" w:cs="Browallia New"/>
          <w:b/>
          <w:bCs/>
          <w:sz w:val="30"/>
          <w:szCs w:val="30"/>
        </w:rPr>
      </w:pPr>
      <w:r>
        <w:rPr>
          <w:rFonts w:eastAsia="Times New Roman" w:cstheme="minorHAnsi"/>
          <w:noProof/>
          <w:color w:val="000000"/>
          <w:lang w:bidi="th-TH"/>
        </w:rPr>
        <w:drawing>
          <wp:anchor distT="0" distB="0" distL="114300" distR="114300" simplePos="0" relativeHeight="251658752" behindDoc="0" locked="0" layoutInCell="1" allowOverlap="1" wp14:anchorId="46526DAD" wp14:editId="63465831">
            <wp:simplePos x="0" y="0"/>
            <wp:positionH relativeFrom="column">
              <wp:posOffset>0</wp:posOffset>
            </wp:positionH>
            <wp:positionV relativeFrom="paragraph">
              <wp:posOffset>62230</wp:posOffset>
            </wp:positionV>
            <wp:extent cx="1070610" cy="16097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thy Dowling 20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B0F" w:rsidRDefault="00567B0F" w:rsidP="009555D7">
      <w:p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โดโรธี ดาวลิ่ง </w:t>
      </w:r>
      <w:r>
        <w:rPr>
          <w:rFonts w:ascii="Browallia New" w:hAnsi="Browallia New" w:cs="Browallia New" w:hint="cs"/>
          <w:sz w:val="30"/>
          <w:szCs w:val="30"/>
          <w:cs/>
        </w:rPr>
        <w:t>ดำรงตำแหน่งรองประธานอาวุโส ฝ่ายการตลาดและการขาย ให้กับ เบส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ท์</w:t>
      </w:r>
      <w:bookmarkStart w:id="0" w:name="_GoBack"/>
      <w:bookmarkEnd w:id="0"/>
      <w:r>
        <w:rPr>
          <w:rFonts w:ascii="Browallia New" w:hAnsi="Browallia New" w:cs="Browallia New" w:hint="cs"/>
          <w:sz w:val="30"/>
          <w:szCs w:val="30"/>
          <w:cs/>
        </w:rPr>
        <w:t xml:space="preserve"> เวสเทิร์น อินเตอร์เนชั่นแนล ซึ่งเธอมีประสบการณ์โดยตรงทางด้านการวางแผนกลยุทธ์และการตลาดเกี่ยวกับโรงแรมมาเป็นเวลากว่า </w:t>
      </w:r>
      <w:r>
        <w:rPr>
          <w:rFonts w:ascii="Browallia New" w:hAnsi="Browallia New" w:cs="Browallia New"/>
          <w:sz w:val="30"/>
          <w:szCs w:val="30"/>
        </w:rPr>
        <w:t xml:space="preserve">30 </w:t>
      </w:r>
      <w:r>
        <w:rPr>
          <w:rFonts w:ascii="Browallia New" w:hAnsi="Browallia New" w:cs="Browallia New" w:hint="cs"/>
          <w:sz w:val="30"/>
          <w:szCs w:val="30"/>
          <w:cs/>
        </w:rPr>
        <w:t>ปี รวมไปถึงประสบการณ์ทางด้านบริการสมาชิก, ด้านการกิจกรรมกับลูกค้า, การโฆษณา, การประชาสัมพันธ์ และ อี-คอมเมิร์ช</w:t>
      </w:r>
      <w:r>
        <w:rPr>
          <w:rFonts w:ascii="Browallia New" w:hAnsi="Browallia New" w:cs="Browallia New"/>
          <w:sz w:val="30"/>
          <w:szCs w:val="30"/>
        </w:rPr>
        <w:t xml:space="preserve"> </w:t>
      </w:r>
    </w:p>
    <w:p w:rsidR="00567B0F" w:rsidRDefault="00567B0F" w:rsidP="009555D7">
      <w:pPr>
        <w:jc w:val="thaiDistribute"/>
        <w:rPr>
          <w:rFonts w:ascii="Browallia New" w:hAnsi="Browallia New" w:cs="Browallia New"/>
          <w:sz w:val="30"/>
          <w:szCs w:val="30"/>
        </w:rPr>
      </w:pPr>
    </w:p>
    <w:p w:rsidR="009555D7" w:rsidRPr="00300CCC" w:rsidRDefault="009555D7" w:rsidP="009555D7">
      <w:p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ตั้งแต่ที่เธอได้ร่วมงานกับ เบสท์ เวสเทิร์น อินเตอร์เนชั่นแนล ในปี </w:t>
      </w:r>
      <w:r>
        <w:rPr>
          <w:rFonts w:ascii="Browallia New" w:hAnsi="Browallia New" w:cs="Browallia New"/>
          <w:sz w:val="30"/>
          <w:szCs w:val="30"/>
        </w:rPr>
        <w:t xml:space="preserve">2004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มิสดาวลิ่ง ได้สร้างมูลค่าทางการตลาดที่เพิ่มขึ้นในแก่บริษัทเป็นอย่างมาก และในเวลาเดียวกันก็ได้สร้างแบรนด์ เบสท์ เวสเทิร์น ให้แข็งแกร่งขึ้น นอกจากนี้เธอยังเป็นผู้ปฏิวัติโปรแกรมสมาชิก เบสท์ เวสเทิร์น รีวอร์ด ซึ่งหลังจากที่เธอได้รับหน้าที่ตรงนี้ ก็ทำให้มีสมาชิกเพิ่มมากขึ้นถึง </w:t>
      </w:r>
      <w:r>
        <w:rPr>
          <w:rFonts w:ascii="Browallia New" w:hAnsi="Browallia New" w:cs="Browallia New"/>
          <w:sz w:val="30"/>
          <w:szCs w:val="30"/>
        </w:rPr>
        <w:t xml:space="preserve">13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ล้านคน และ เพิ่มรายได้ให้แก่โรงแรมเป็นอย่างมาก ต่อมาในภายหลังโปรแกรมสมาชิก เบสท์ เวสเทิร์น รีวอร์ด ก็ได้รับรางวัล </w:t>
      </w:r>
      <w:r>
        <w:rPr>
          <w:rFonts w:ascii="Browallia New" w:hAnsi="Browallia New" w:cs="Browallia New"/>
          <w:sz w:val="30"/>
          <w:szCs w:val="30"/>
        </w:rPr>
        <w:t xml:space="preserve">Best Loyalty Program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จาก </w:t>
      </w:r>
      <w:r>
        <w:rPr>
          <w:rFonts w:ascii="Browallia New" w:hAnsi="Browallia New" w:cs="Browallia New"/>
          <w:sz w:val="30"/>
          <w:szCs w:val="30"/>
        </w:rPr>
        <w:t xml:space="preserve">Loyalty 360,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รางวัลโปรแกรมสมาชิกยอดเยี่ยมอันดับที่</w:t>
      </w:r>
      <w:r>
        <w:rPr>
          <w:rFonts w:ascii="Browallia New" w:hAnsi="Browallia New" w:cs="Browallia New" w:hint="cs"/>
          <w:sz w:val="30"/>
          <w:szCs w:val="30"/>
          <w:rtl/>
          <w:cs/>
        </w:rPr>
        <w:t xml:space="preserve"> </w:t>
      </w:r>
      <w:r>
        <w:rPr>
          <w:rFonts w:ascii="Browallia New" w:hAnsi="Browallia New" w:cs="Browallia New"/>
          <w:sz w:val="30"/>
          <w:szCs w:val="30"/>
        </w:rPr>
        <w:t xml:space="preserve">3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จาก </w:t>
      </w:r>
      <w:r>
        <w:rPr>
          <w:rFonts w:ascii="Browallia New" w:hAnsi="Browallia New" w:cs="Browallia New"/>
          <w:sz w:val="30"/>
          <w:szCs w:val="30"/>
        </w:rPr>
        <w:t xml:space="preserve">U.S. News &amp; World Report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และ รางวัล </w:t>
      </w:r>
      <w:r>
        <w:rPr>
          <w:rFonts w:ascii="Browallia New" w:hAnsi="Browallia New" w:cs="Browallia New"/>
          <w:sz w:val="30"/>
          <w:szCs w:val="30"/>
        </w:rPr>
        <w:t>American Express Loyalty Award</w:t>
      </w:r>
    </w:p>
    <w:p w:rsidR="009555D7" w:rsidRPr="00097A1A" w:rsidRDefault="009555D7" w:rsidP="009555D7">
      <w:pPr>
        <w:jc w:val="thaiDistribute"/>
        <w:rPr>
          <w:rFonts w:ascii="Browallia New" w:hAnsi="Browallia New" w:cs="Browallia New"/>
          <w:sz w:val="30"/>
          <w:szCs w:val="30"/>
          <w:rtl/>
          <w:cs/>
        </w:rPr>
      </w:pP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ภายใต้การกุมบังเหียนของมิสดาวลิ่ง เลส เวสเทิร์น ได้ร่วมพันธมิตรที่ดีกับ </w:t>
      </w:r>
      <w:r>
        <w:rPr>
          <w:rFonts w:ascii="Browallia New" w:hAnsi="Browallia New" w:cs="Browallia New"/>
          <w:sz w:val="30"/>
          <w:szCs w:val="30"/>
        </w:rPr>
        <w:t xml:space="preserve">AAA/CAA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เบสท์ เวสเทิร์น ได้รับการขนานนามว่าเป็น </w:t>
      </w:r>
      <w:r>
        <w:rPr>
          <w:rFonts w:ascii="Browallia New" w:hAnsi="Browallia New" w:cs="Browallia New"/>
          <w:sz w:val="30"/>
          <w:szCs w:val="30"/>
        </w:rPr>
        <w:t xml:space="preserve">AAA Lodging Partner of the Year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ตั้งแต่ปี ค</w:t>
      </w:r>
      <w:r>
        <w:rPr>
          <w:rFonts w:ascii="Browallia New" w:hAnsi="Browallia New" w:cs="Browallia New" w:hint="cs"/>
          <w:sz w:val="30"/>
          <w:szCs w:val="30"/>
          <w:rtl/>
          <w:cs/>
        </w:rPr>
        <w:t>.</w:t>
      </w:r>
      <w:r>
        <w:rPr>
          <w:rFonts w:ascii="Browallia New" w:hAnsi="Browallia New" w:cs="Browallia New" w:hint="cs"/>
          <w:sz w:val="30"/>
          <w:szCs w:val="30"/>
          <w:rtl/>
          <w:cs/>
          <w:lang w:bidi="th-TH"/>
        </w:rPr>
        <w:t>ศ</w:t>
      </w:r>
      <w:r>
        <w:rPr>
          <w:rFonts w:ascii="Browallia New" w:hAnsi="Browallia New" w:cs="Browallia New" w:hint="cs"/>
          <w:sz w:val="30"/>
          <w:szCs w:val="30"/>
          <w:rtl/>
          <w:cs/>
        </w:rPr>
        <w:t xml:space="preserve">. </w:t>
      </w:r>
      <w:r>
        <w:rPr>
          <w:rFonts w:ascii="Browallia New" w:hAnsi="Browallia New" w:cs="Browallia New"/>
          <w:sz w:val="30"/>
          <w:szCs w:val="30"/>
        </w:rPr>
        <w:t xml:space="preserve">2008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ส่วนในปี ค</w:t>
      </w:r>
      <w:r>
        <w:rPr>
          <w:rFonts w:ascii="Browallia New" w:hAnsi="Browallia New" w:cs="Browallia New" w:hint="cs"/>
          <w:sz w:val="30"/>
          <w:szCs w:val="30"/>
          <w:rtl/>
          <w:cs/>
        </w:rPr>
        <w:t>.</w:t>
      </w:r>
      <w:r>
        <w:rPr>
          <w:rFonts w:ascii="Browallia New" w:hAnsi="Browallia New" w:cs="Browallia New" w:hint="cs"/>
          <w:sz w:val="30"/>
          <w:szCs w:val="30"/>
          <w:rtl/>
          <w:cs/>
          <w:lang w:bidi="th-TH"/>
        </w:rPr>
        <w:t>ศ</w:t>
      </w:r>
      <w:r>
        <w:rPr>
          <w:rFonts w:ascii="Browallia New" w:hAnsi="Browallia New" w:cs="Browallia New" w:hint="cs"/>
          <w:sz w:val="30"/>
          <w:szCs w:val="30"/>
          <w:rtl/>
          <w:cs/>
        </w:rPr>
        <w:t xml:space="preserve">. </w:t>
      </w:r>
      <w:r>
        <w:rPr>
          <w:rFonts w:ascii="Browallia New" w:hAnsi="Browallia New" w:cs="Browallia New"/>
          <w:sz w:val="30"/>
          <w:szCs w:val="30"/>
        </w:rPr>
        <w:t xml:space="preserve">2014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เบสท์ เวสเทิร์น ยังได้รับรางวัล </w:t>
      </w:r>
      <w:r>
        <w:rPr>
          <w:rFonts w:ascii="Browallia New" w:hAnsi="Browallia New" w:cs="Browallia New"/>
          <w:sz w:val="30"/>
          <w:szCs w:val="30"/>
        </w:rPr>
        <w:t xml:space="preserve">AAA recognition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ในการด้านการตลาดและการขาย</w:t>
      </w:r>
      <w:r>
        <w:rPr>
          <w:rFonts w:ascii="Browallia New" w:hAnsi="Browallia New" w:cs="Browallia New"/>
          <w:sz w:val="30"/>
          <w:szCs w:val="30"/>
        </w:rPr>
        <w:t xml:space="preserve"> </w:t>
      </w:r>
    </w:p>
    <w:p w:rsidR="009555D7" w:rsidRPr="00155F56" w:rsidRDefault="009555D7" w:rsidP="009555D7">
      <w:pPr>
        <w:jc w:val="thaiDistribute"/>
        <w:rPr>
          <w:rFonts w:ascii="Browallia New" w:hAnsi="Browallia New" w:cs="Browallia New"/>
          <w:sz w:val="30"/>
          <w:szCs w:val="30"/>
          <w:rtl/>
          <w:cs/>
        </w:rPr>
      </w:pP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ในช่วงระหว่างที่มิสดาวลิ่งดำรงตำแหน่ง เบสท์ เวสเทิร์น ได้เปิดตัวโครงการ </w:t>
      </w:r>
      <w:r>
        <w:rPr>
          <w:rFonts w:ascii="Browallia New" w:hAnsi="Browallia New" w:cs="Browallia New"/>
          <w:sz w:val="30"/>
          <w:szCs w:val="30"/>
        </w:rPr>
        <w:t xml:space="preserve">Descriptor Program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ซึ่งได้สร้างแบรนด์โรงแรมใหม่ที่แตกต่างกันขึ้นมาถึง </w:t>
      </w:r>
      <w:r>
        <w:rPr>
          <w:rFonts w:ascii="Browallia New" w:hAnsi="Browallia New" w:cs="Browallia New"/>
          <w:sz w:val="30"/>
          <w:szCs w:val="30"/>
        </w:rPr>
        <w:t xml:space="preserve">3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แบรนด์ ซึ่งจุดนี้ถือเป็นการเพิ่มมูลค่าทางการลงทุนได้เป็นอย่างดี และจากจุดนั้น ทำให้ในปี ค</w:t>
      </w:r>
      <w:r>
        <w:rPr>
          <w:rFonts w:ascii="Browallia New" w:hAnsi="Browallia New" w:cs="Browallia New" w:hint="cs"/>
          <w:sz w:val="30"/>
          <w:szCs w:val="30"/>
          <w:rtl/>
          <w:cs/>
        </w:rPr>
        <w:t>.</w:t>
      </w:r>
      <w:r>
        <w:rPr>
          <w:rFonts w:ascii="Browallia New" w:hAnsi="Browallia New" w:cs="Browallia New" w:hint="cs"/>
          <w:sz w:val="30"/>
          <w:szCs w:val="30"/>
          <w:rtl/>
          <w:cs/>
          <w:lang w:bidi="th-TH"/>
        </w:rPr>
        <w:t>ศ</w:t>
      </w:r>
      <w:r>
        <w:rPr>
          <w:rFonts w:ascii="Browallia New" w:hAnsi="Browallia New" w:cs="Browallia New" w:hint="cs"/>
          <w:sz w:val="30"/>
          <w:szCs w:val="30"/>
          <w:rtl/>
          <w:cs/>
        </w:rPr>
        <w:t xml:space="preserve">. </w:t>
      </w:r>
      <w:r>
        <w:rPr>
          <w:rFonts w:ascii="Browallia New" w:hAnsi="Browallia New" w:cs="Browallia New"/>
          <w:sz w:val="30"/>
          <w:szCs w:val="30"/>
        </w:rPr>
        <w:t xml:space="preserve">2014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ผู้อ่านของ </w:t>
      </w:r>
      <w:r>
        <w:rPr>
          <w:rFonts w:ascii="Browallia New" w:hAnsi="Browallia New" w:cs="Browallia New"/>
          <w:sz w:val="30"/>
          <w:szCs w:val="30"/>
        </w:rPr>
        <w:t xml:space="preserve">Business Travel News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ได้เลือกให้ เบสท์ เวสเทิร์น เป็นอันดับหนึ่งในหมวหมู่ของ </w:t>
      </w:r>
      <w:proofErr w:type="spellStart"/>
      <w:r>
        <w:rPr>
          <w:rFonts w:ascii="Browallia New" w:hAnsi="Browallia New" w:cs="Browallia New"/>
          <w:sz w:val="30"/>
          <w:szCs w:val="30"/>
        </w:rPr>
        <w:t>Midprice</w:t>
      </w:r>
      <w:proofErr w:type="spellEnd"/>
      <w:r>
        <w:rPr>
          <w:rFonts w:ascii="Browallia New" w:hAnsi="Browallia New" w:cs="Browallia New"/>
          <w:sz w:val="30"/>
          <w:szCs w:val="30"/>
        </w:rPr>
        <w:t xml:space="preserve"> Hotel Company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และ เบสท์ เวสเทิร์น พลัส เป็นอันดับหนึ่งในหมวดหมู่ของ </w:t>
      </w:r>
      <w:r>
        <w:rPr>
          <w:rFonts w:ascii="Browallia New" w:hAnsi="Browallia New" w:cs="Browallia New"/>
          <w:sz w:val="30"/>
          <w:szCs w:val="30"/>
        </w:rPr>
        <w:t xml:space="preserve">Upper </w:t>
      </w:r>
      <w:proofErr w:type="spellStart"/>
      <w:r>
        <w:rPr>
          <w:rFonts w:ascii="Browallia New" w:hAnsi="Browallia New" w:cs="Browallia New"/>
          <w:sz w:val="30"/>
          <w:szCs w:val="30"/>
        </w:rPr>
        <w:t>Midprice</w:t>
      </w:r>
      <w:proofErr w:type="spellEnd"/>
      <w:r>
        <w:rPr>
          <w:rFonts w:ascii="Browallia New" w:hAnsi="Browallia New" w:cs="Browallia New"/>
          <w:sz w:val="30"/>
          <w:szCs w:val="30"/>
        </w:rPr>
        <w:t xml:space="preserve"> Hotel Company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ซึ่ง เบสท์ เวสเทิร์น สามารถเอาชนะแบรนด์โรงแรมอื่นๆ อย่าง </w:t>
      </w:r>
      <w:r>
        <w:rPr>
          <w:rFonts w:ascii="Browallia New" w:hAnsi="Browallia New" w:cs="Browallia New"/>
          <w:sz w:val="30"/>
          <w:szCs w:val="30"/>
        </w:rPr>
        <w:t xml:space="preserve">Hampton, Holiday Inn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และ </w:t>
      </w:r>
      <w:r>
        <w:rPr>
          <w:rFonts w:ascii="Browallia New" w:hAnsi="Browallia New" w:cs="Browallia New"/>
          <w:sz w:val="30"/>
          <w:szCs w:val="30"/>
        </w:rPr>
        <w:t xml:space="preserve">Fairfield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เพื่อก้าวขึ้นเป็นอันดับหนึ่งด้านธุรกิจการท่องเที่ยว</w:t>
      </w:r>
    </w:p>
    <w:p w:rsidR="009555D7" w:rsidRDefault="009555D7" w:rsidP="009555D7">
      <w:pPr>
        <w:jc w:val="thaiDistribute"/>
        <w:rPr>
          <w:rFonts w:ascii="Browallia New" w:hAnsi="Browallia New" w:cs="Browallia New"/>
          <w:sz w:val="30"/>
          <w:szCs w:val="30"/>
        </w:rPr>
      </w:pPr>
    </w:p>
    <w:p w:rsidR="009555D7" w:rsidRDefault="009555D7" w:rsidP="009555D7">
      <w:pPr>
        <w:jc w:val="thaiDistribute"/>
        <w:rPr>
          <w:rFonts w:ascii="Browallia New" w:hAnsi="Browallia New" w:cs="Browallia New"/>
          <w:sz w:val="30"/>
          <w:szCs w:val="30"/>
        </w:rPr>
      </w:pPr>
    </w:p>
    <w:p w:rsidR="009555D7" w:rsidRDefault="009555D7" w:rsidP="009555D7">
      <w:pPr>
        <w:jc w:val="thaiDistribute"/>
        <w:rPr>
          <w:rFonts w:ascii="Browallia New" w:hAnsi="Browallia New" w:cs="Browallia New"/>
          <w:sz w:val="30"/>
          <w:szCs w:val="30"/>
        </w:rPr>
      </w:pPr>
    </w:p>
    <w:p w:rsidR="009555D7" w:rsidRPr="00773F1F" w:rsidRDefault="009555D7" w:rsidP="009555D7">
      <w:pPr>
        <w:jc w:val="thaiDistribute"/>
        <w:rPr>
          <w:rFonts w:ascii="Browallia New" w:hAnsi="Browallia New" w:cs="Browallia New"/>
          <w:sz w:val="30"/>
          <w:szCs w:val="30"/>
          <w:rtl/>
          <w:cs/>
        </w:rPr>
      </w:pP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มิสดาวลิ่งยังเป็นผู้ที่พัฒนาและพัฒนาระบบการจองใน </w:t>
      </w:r>
      <w:r>
        <w:rPr>
          <w:rFonts w:ascii="Browallia New" w:hAnsi="Browallia New" w:cs="Browallia New"/>
          <w:sz w:val="30"/>
          <w:szCs w:val="30"/>
        </w:rPr>
        <w:t xml:space="preserve">Bestwestern.com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รวมไปถึงช่องทางการจองผ่านโทรศัพท์มือถือ ทั้งในระบบของไอโฟนและแอนดรอยด์ ในชื่อแอพลิเคชั่นว่า </w:t>
      </w:r>
      <w:r>
        <w:rPr>
          <w:rFonts w:ascii="Browallia New" w:hAnsi="Browallia New" w:cs="Browallia New"/>
          <w:sz w:val="30"/>
          <w:szCs w:val="30"/>
        </w:rPr>
        <w:t xml:space="preserve">Best Western to Go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ภายใต้การบริหารของเธอ เบสท์ เวสเทิร์น จึงได้ก้าวขึ้นเป็นผู้นำทางการตลอดออนไลน์ พร้อมการร่วมมือกับพันธมิตรอย่าง </w:t>
      </w:r>
      <w:r>
        <w:rPr>
          <w:rFonts w:ascii="Browallia New" w:hAnsi="Browallia New" w:cs="Browallia New"/>
          <w:sz w:val="30"/>
          <w:szCs w:val="30"/>
        </w:rPr>
        <w:t xml:space="preserve">Facebook, Google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และ </w:t>
      </w:r>
      <w:r>
        <w:rPr>
          <w:rFonts w:ascii="Browallia New" w:hAnsi="Browallia New" w:cs="Browallia New"/>
          <w:sz w:val="30"/>
          <w:szCs w:val="30"/>
        </w:rPr>
        <w:t xml:space="preserve">TripAdvisor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รวมไปถึงพันธมิตรอื่นๆ ด้วย</w:t>
      </w:r>
    </w:p>
    <w:p w:rsidR="009555D7" w:rsidRPr="00773F1F" w:rsidRDefault="009555D7" w:rsidP="009555D7">
      <w:p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ในเดือนกันยายน </w:t>
      </w:r>
      <w:r>
        <w:rPr>
          <w:rFonts w:ascii="Browallia New" w:hAnsi="Browallia New" w:cs="Browallia New"/>
          <w:sz w:val="30"/>
          <w:szCs w:val="30"/>
        </w:rPr>
        <w:t xml:space="preserve">2013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มิสดาวลิ่งยังเป็นผู้ที่ดำรงตำแหน่งประธานสมาคม </w:t>
      </w:r>
      <w:r>
        <w:rPr>
          <w:rFonts w:ascii="Browallia New" w:hAnsi="Browallia New" w:cs="Browallia New"/>
          <w:sz w:val="30"/>
          <w:szCs w:val="30"/>
        </w:rPr>
        <w:t xml:space="preserve">Global Business Travel Association Allied Leadership Council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และเคยดำรงตำแหน่งประธานบริหารให้แก่ </w:t>
      </w:r>
      <w:r>
        <w:rPr>
          <w:rFonts w:ascii="Browallia New" w:hAnsi="Browallia New" w:cs="Browallia New"/>
          <w:sz w:val="30"/>
          <w:szCs w:val="30"/>
        </w:rPr>
        <w:t xml:space="preserve">HSMAI Americas Board of Directors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และ </w:t>
      </w:r>
      <w:r>
        <w:rPr>
          <w:rFonts w:ascii="Browallia New" w:hAnsi="Browallia New" w:cs="Browallia New"/>
          <w:sz w:val="30"/>
          <w:szCs w:val="30"/>
        </w:rPr>
        <w:t>HSMAI Canada</w:t>
      </w:r>
    </w:p>
    <w:p w:rsidR="009555D7" w:rsidRPr="0022716F" w:rsidRDefault="009555D7" w:rsidP="009555D7">
      <w:pPr>
        <w:jc w:val="thaiDistribute"/>
        <w:rPr>
          <w:rFonts w:ascii="Browallia New" w:hAnsi="Browallia New" w:cs="Browallia New"/>
          <w:sz w:val="30"/>
          <w:szCs w:val="30"/>
          <w:rtl/>
          <w:cs/>
        </w:rPr>
      </w:pP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รางวัลเกียรติยศอื่นๆ ที่เธอได้รับ ได้แก่ รางวัล </w:t>
      </w:r>
      <w:r>
        <w:rPr>
          <w:rFonts w:ascii="Browallia New" w:hAnsi="Browallia New" w:cs="Browallia New"/>
          <w:sz w:val="30"/>
          <w:szCs w:val="30"/>
        </w:rPr>
        <w:t xml:space="preserve">CMOS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ผู้มีอิทธิพลที่สุดของโลก จาก นิตยสาร </w:t>
      </w:r>
      <w:r>
        <w:rPr>
          <w:rFonts w:ascii="Browallia New" w:hAnsi="Browallia New" w:cs="Browallia New"/>
          <w:sz w:val="30"/>
          <w:szCs w:val="30"/>
        </w:rPr>
        <w:t xml:space="preserve">Forbes,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รางวัลจาก </w:t>
      </w:r>
      <w:r>
        <w:rPr>
          <w:rFonts w:ascii="Browallia New" w:hAnsi="Browallia New" w:cs="Browallia New"/>
          <w:sz w:val="30"/>
          <w:szCs w:val="30"/>
        </w:rPr>
        <w:t xml:space="preserve">The Prestigious American Hotel Foundation Award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ในตำแหน่ง </w:t>
      </w:r>
      <w:r>
        <w:rPr>
          <w:rFonts w:ascii="Browallia New" w:hAnsi="Browallia New" w:cs="Browallia New"/>
          <w:sz w:val="30"/>
          <w:szCs w:val="30"/>
        </w:rPr>
        <w:t xml:space="preserve">Best Practices in Guest Loyalty Programs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และ ติด </w:t>
      </w:r>
      <w:r>
        <w:rPr>
          <w:rFonts w:ascii="Browallia New" w:hAnsi="Browallia New" w:cs="Browallia New"/>
          <w:sz w:val="30"/>
          <w:szCs w:val="30"/>
        </w:rPr>
        <w:t xml:space="preserve">Top 25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ในลิสต์ของ </w:t>
      </w:r>
      <w:r>
        <w:rPr>
          <w:rFonts w:ascii="Browallia New" w:hAnsi="Browallia New" w:cs="Browallia New"/>
          <w:sz w:val="30"/>
          <w:szCs w:val="30"/>
        </w:rPr>
        <w:t xml:space="preserve">HSMAI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ในด้านการตลาดและการขาย ส่วนในปี ค</w:t>
      </w:r>
      <w:r>
        <w:rPr>
          <w:rFonts w:ascii="Browallia New" w:hAnsi="Browallia New" w:cs="Browallia New" w:hint="cs"/>
          <w:sz w:val="30"/>
          <w:szCs w:val="30"/>
          <w:rtl/>
          <w:cs/>
        </w:rPr>
        <w:t>.</w:t>
      </w:r>
      <w:r>
        <w:rPr>
          <w:rFonts w:ascii="Browallia New" w:hAnsi="Browallia New" w:cs="Browallia New" w:hint="cs"/>
          <w:sz w:val="30"/>
          <w:szCs w:val="30"/>
          <w:rtl/>
          <w:cs/>
          <w:lang w:bidi="th-TH"/>
        </w:rPr>
        <w:t>ศ</w:t>
      </w:r>
      <w:r>
        <w:rPr>
          <w:rFonts w:ascii="Browallia New" w:hAnsi="Browallia New" w:cs="Browallia New" w:hint="cs"/>
          <w:sz w:val="30"/>
          <w:szCs w:val="30"/>
          <w:rtl/>
          <w:cs/>
        </w:rPr>
        <w:t xml:space="preserve">. </w:t>
      </w:r>
      <w:r>
        <w:rPr>
          <w:rFonts w:ascii="Browallia New" w:hAnsi="Browallia New" w:cs="Browallia New"/>
          <w:sz w:val="30"/>
          <w:szCs w:val="30"/>
        </w:rPr>
        <w:t xml:space="preserve">2014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มิสดาวลิ่งยังได้รับเกียรติให้บันทึกชื่อไว้ใน </w:t>
      </w:r>
      <w:r>
        <w:rPr>
          <w:rFonts w:ascii="Browallia New" w:hAnsi="Browallia New" w:cs="Browallia New"/>
          <w:sz w:val="30"/>
          <w:szCs w:val="30"/>
        </w:rPr>
        <w:t xml:space="preserve">Direct Marketing News Marketing Hall of Femme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อีกด้วย</w:t>
      </w:r>
    </w:p>
    <w:p w:rsidR="009555D7" w:rsidRPr="0022716F" w:rsidRDefault="009555D7" w:rsidP="009555D7">
      <w:pPr>
        <w:tabs>
          <w:tab w:val="left" w:pos="1560"/>
        </w:tabs>
        <w:jc w:val="thaiDistribute"/>
        <w:rPr>
          <w:rFonts w:ascii="Browallia New" w:hAnsi="Browallia New" w:cs="Browallia New"/>
          <w:sz w:val="30"/>
          <w:szCs w:val="30"/>
          <w:rtl/>
          <w:cs/>
        </w:rPr>
      </w:pP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ก่อนจะมาร่วมงานกับ เบสท์ เวสเทิร์น อินเตอร์เนชั่นแนล มิสโดโรธี ทำหน้าที่เป็นผู้บริหารอยู่ที่ </w:t>
      </w:r>
      <w:r>
        <w:rPr>
          <w:rFonts w:ascii="Browallia New" w:hAnsi="Browallia New" w:cs="Browallia New"/>
          <w:sz w:val="30"/>
          <w:szCs w:val="30"/>
        </w:rPr>
        <w:t xml:space="preserve">ARAMARK’s parks, resorts and conventions divisions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โดยเธอได้เริ่มงานในสายธุรกิจโรงแรมที่ประเทศแคนาดา หลังจากที่เธอสำเร็จการศึกษาระดับปริญญาโทสาขาศิลปศาสตร์จาก </w:t>
      </w:r>
      <w:r>
        <w:rPr>
          <w:rFonts w:ascii="Browallia New" w:hAnsi="Browallia New" w:cs="Browallia New"/>
          <w:sz w:val="30"/>
          <w:szCs w:val="30"/>
        </w:rPr>
        <w:t xml:space="preserve">University of Waterloo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ใน ออนทาริโอ และ ในปีค</w:t>
      </w:r>
      <w:r>
        <w:rPr>
          <w:rFonts w:ascii="Browallia New" w:hAnsi="Browallia New" w:cs="Browallia New" w:hint="cs"/>
          <w:sz w:val="30"/>
          <w:szCs w:val="30"/>
          <w:rtl/>
          <w:cs/>
        </w:rPr>
        <w:t>.</w:t>
      </w:r>
      <w:r>
        <w:rPr>
          <w:rFonts w:ascii="Browallia New" w:hAnsi="Browallia New" w:cs="Browallia New" w:hint="cs"/>
          <w:sz w:val="30"/>
          <w:szCs w:val="30"/>
          <w:rtl/>
          <w:cs/>
          <w:lang w:bidi="th-TH"/>
        </w:rPr>
        <w:t>ศ</w:t>
      </w:r>
      <w:r>
        <w:rPr>
          <w:rFonts w:ascii="Browallia New" w:hAnsi="Browallia New" w:cs="Browallia New" w:hint="cs"/>
          <w:sz w:val="30"/>
          <w:szCs w:val="30"/>
          <w:rtl/>
          <w:cs/>
        </w:rPr>
        <w:t xml:space="preserve">. </w:t>
      </w:r>
      <w:r>
        <w:rPr>
          <w:rFonts w:ascii="Browallia New" w:hAnsi="Browallia New" w:cs="Browallia New"/>
          <w:sz w:val="30"/>
          <w:szCs w:val="30"/>
        </w:rPr>
        <w:t xml:space="preserve">2008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มิสโดโรธี ยังได้รับรางวัล</w:t>
      </w:r>
      <w:r>
        <w:rPr>
          <w:rFonts w:ascii="Browallia New" w:hAnsi="Browallia New" w:cs="Browallia New"/>
          <w:sz w:val="30"/>
          <w:szCs w:val="30"/>
        </w:rPr>
        <w:t xml:space="preserve"> The University’s</w:t>
      </w:r>
      <w:r>
        <w:rPr>
          <w:rFonts w:ascii="Browallia New" w:hAnsi="Browallia New" w:cs="Browallia New" w:hint="cs"/>
          <w:sz w:val="30"/>
          <w:szCs w:val="30"/>
          <w:rtl/>
          <w:cs/>
        </w:rPr>
        <w:t xml:space="preserve"> </w:t>
      </w:r>
      <w:r>
        <w:rPr>
          <w:rFonts w:ascii="Browallia New" w:hAnsi="Browallia New" w:cs="Browallia New"/>
          <w:sz w:val="30"/>
          <w:szCs w:val="30"/>
        </w:rPr>
        <w:t xml:space="preserve">Distinguished Alumni Award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อีกด้วย</w:t>
      </w:r>
    </w:p>
    <w:p w:rsidR="009555D7" w:rsidRPr="00243A05" w:rsidRDefault="009555D7" w:rsidP="009555D7">
      <w:pPr>
        <w:tabs>
          <w:tab w:val="left" w:pos="1560"/>
        </w:tabs>
        <w:jc w:val="center"/>
        <w:rPr>
          <w:rFonts w:ascii="Browallia New" w:eastAsia="Cordia New" w:hAnsi="Browallia New" w:cs="Browallia New"/>
          <w:sz w:val="30"/>
          <w:szCs w:val="30"/>
          <w:rtl/>
          <w:cs/>
        </w:rPr>
      </w:pPr>
      <w:r>
        <w:rPr>
          <w:rFonts w:ascii="Browallia New" w:eastAsia="Cordia New" w:hAnsi="Browallia New" w:cs="Browallia New"/>
          <w:sz w:val="30"/>
          <w:szCs w:val="30"/>
        </w:rPr>
        <w:t>###</w:t>
      </w:r>
    </w:p>
    <w:p w:rsidR="00022A7A" w:rsidRPr="00DC52A8" w:rsidRDefault="00022A7A" w:rsidP="009555D7">
      <w:pPr>
        <w:jc w:val="thaiDistribute"/>
        <w:rPr>
          <w:rFonts w:eastAsia="Times New Roman" w:cstheme="minorHAnsi"/>
          <w:color w:val="000000"/>
        </w:rPr>
      </w:pPr>
    </w:p>
    <w:sectPr w:rsidR="00022A7A" w:rsidRPr="00DC52A8" w:rsidSect="00F41772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47"/>
    <w:rsid w:val="000107CE"/>
    <w:rsid w:val="00022A7A"/>
    <w:rsid w:val="000E2370"/>
    <w:rsid w:val="001D1BEE"/>
    <w:rsid w:val="001D45CD"/>
    <w:rsid w:val="002B11A1"/>
    <w:rsid w:val="0033467F"/>
    <w:rsid w:val="00395F00"/>
    <w:rsid w:val="00397247"/>
    <w:rsid w:val="003C0E66"/>
    <w:rsid w:val="0040572D"/>
    <w:rsid w:val="005074C4"/>
    <w:rsid w:val="00525A79"/>
    <w:rsid w:val="00567B0F"/>
    <w:rsid w:val="0061742E"/>
    <w:rsid w:val="00697F05"/>
    <w:rsid w:val="006E1CA9"/>
    <w:rsid w:val="00721E53"/>
    <w:rsid w:val="00744C72"/>
    <w:rsid w:val="00761AEF"/>
    <w:rsid w:val="008103D7"/>
    <w:rsid w:val="00853116"/>
    <w:rsid w:val="00897798"/>
    <w:rsid w:val="0093472C"/>
    <w:rsid w:val="009555D7"/>
    <w:rsid w:val="009E09BF"/>
    <w:rsid w:val="00A07AFA"/>
    <w:rsid w:val="00A151B3"/>
    <w:rsid w:val="00AD16DB"/>
    <w:rsid w:val="00AE7BA8"/>
    <w:rsid w:val="00B14FFE"/>
    <w:rsid w:val="00B50403"/>
    <w:rsid w:val="00BA32CC"/>
    <w:rsid w:val="00C16BA2"/>
    <w:rsid w:val="00C35185"/>
    <w:rsid w:val="00CD12FB"/>
    <w:rsid w:val="00DC52A8"/>
    <w:rsid w:val="00DD74CE"/>
    <w:rsid w:val="00DE423B"/>
    <w:rsid w:val="00E34C34"/>
    <w:rsid w:val="00E8304A"/>
    <w:rsid w:val="00F4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246220-76F2-45AC-90FE-6A934187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7247"/>
    <w:pPr>
      <w:spacing w:after="0" w:line="240" w:lineRule="auto"/>
      <w:outlineLvl w:val="2"/>
    </w:pPr>
    <w:rPr>
      <w:rFonts w:ascii="Georgia" w:eastAsia="Times New Roman" w:hAnsi="Georgia" w:cs="Times New Roman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7247"/>
    <w:rPr>
      <w:rFonts w:ascii="Georgia" w:eastAsia="Times New Roman" w:hAnsi="Georgia" w:cs="Times New Roman"/>
      <w:sz w:val="35"/>
      <w:szCs w:val="35"/>
    </w:rPr>
  </w:style>
  <w:style w:type="character" w:styleId="Hyperlink">
    <w:name w:val="Hyperlink"/>
    <w:basedOn w:val="DefaultParagraphFont"/>
    <w:uiPriority w:val="99"/>
    <w:semiHidden/>
    <w:unhideWhenUsed/>
    <w:rsid w:val="00397247"/>
    <w:rPr>
      <w:rFonts w:ascii="Arial" w:hAnsi="Arial" w:cs="Arial" w:hint="default"/>
      <w:color w:val="0066CB"/>
      <w:sz w:val="18"/>
      <w:szCs w:val="18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72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724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972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9724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4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6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Western International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jeffres</dc:creator>
  <cp:lastModifiedBy>Chom03</cp:lastModifiedBy>
  <cp:revision>2</cp:revision>
  <cp:lastPrinted>2015-03-13T23:44:00Z</cp:lastPrinted>
  <dcterms:created xsi:type="dcterms:W3CDTF">2015-03-17T12:04:00Z</dcterms:created>
  <dcterms:modified xsi:type="dcterms:W3CDTF">2015-03-17T12:04:00Z</dcterms:modified>
</cp:coreProperties>
</file>