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1" w:rsidRPr="00BB307E" w:rsidRDefault="0016091B" w:rsidP="00CD2851">
      <w:pPr>
        <w:spacing w:after="0"/>
        <w:ind w:left="720" w:firstLine="720"/>
        <w:jc w:val="center"/>
        <w:rPr>
          <w:rFonts w:asciiTheme="minorBidi" w:hAnsiTheme="minorBidi"/>
          <w:b/>
          <w:bCs/>
          <w:sz w:val="40"/>
          <w:szCs w:val="40"/>
        </w:rPr>
      </w:pPr>
      <w:bookmarkStart w:id="0" w:name="_GoBack"/>
      <w:bookmarkEnd w:id="0"/>
      <w:r w:rsidRPr="00BB307E">
        <w:rPr>
          <w:rFonts w:asciiTheme="minorBidi" w:hAnsiTheme="minorBidi"/>
          <w:b/>
          <w:bCs/>
          <w:sz w:val="40"/>
          <w:szCs w:val="40"/>
          <w:cs/>
        </w:rPr>
        <w:t>โครงการ “</w:t>
      </w:r>
      <w:r w:rsidR="001B7B65" w:rsidRPr="00BB307E">
        <w:rPr>
          <w:rFonts w:asciiTheme="minorBidi" w:hAnsiTheme="minorBidi"/>
          <w:b/>
          <w:bCs/>
          <w:sz w:val="40"/>
          <w:szCs w:val="40"/>
          <w:cs/>
        </w:rPr>
        <w:t>แว่นตา</w:t>
      </w:r>
      <w:r w:rsidR="00FD7C2E" w:rsidRPr="00BB307E">
        <w:rPr>
          <w:rFonts w:asciiTheme="minorBidi" w:hAnsiTheme="minorBidi"/>
          <w:b/>
          <w:bCs/>
          <w:sz w:val="40"/>
          <w:szCs w:val="40"/>
          <w:cs/>
        </w:rPr>
        <w:t>เพื่อน้อง</w:t>
      </w:r>
      <w:r w:rsidR="00FE27D7" w:rsidRPr="00BB307E">
        <w:rPr>
          <w:rFonts w:asciiTheme="minorBidi" w:hAnsiTheme="minorBidi"/>
          <w:b/>
          <w:bCs/>
          <w:sz w:val="40"/>
          <w:szCs w:val="40"/>
          <w:cs/>
        </w:rPr>
        <w:t>”</w:t>
      </w:r>
    </w:p>
    <w:p w:rsidR="00FE27D7" w:rsidRPr="00FC6E5B" w:rsidRDefault="00FE27D7" w:rsidP="00FC6E5B">
      <w:pPr>
        <w:spacing w:after="0"/>
        <w:rPr>
          <w:rFonts w:asciiTheme="minorBidi" w:hAnsiTheme="minorBidi"/>
          <w:szCs w:val="22"/>
          <w:cs/>
        </w:rPr>
      </w:pPr>
    </w:p>
    <w:p w:rsidR="0016091B" w:rsidRDefault="003D3124" w:rsidP="003D3124">
      <w:pPr>
        <w:spacing w:after="0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หลักการและเหตุผล</w:t>
      </w:r>
    </w:p>
    <w:p w:rsidR="00BB307E" w:rsidRPr="00BB307E" w:rsidRDefault="00BB307E" w:rsidP="003D3124">
      <w:pPr>
        <w:spacing w:after="0"/>
        <w:rPr>
          <w:rFonts w:asciiTheme="minorBidi" w:hAnsiTheme="minorBidi"/>
          <w:b/>
          <w:bCs/>
          <w:sz w:val="16"/>
          <w:szCs w:val="16"/>
          <w:u w:val="single"/>
          <w:cs/>
        </w:rPr>
      </w:pPr>
    </w:p>
    <w:p w:rsidR="006B4DF7" w:rsidRPr="00BB307E" w:rsidRDefault="003D3124" w:rsidP="004C7752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 xml:space="preserve">วลีที่ว่า </w:t>
      </w:r>
      <w:r w:rsidR="00BB307E" w:rsidRPr="00BB307E">
        <w:rPr>
          <w:rFonts w:asciiTheme="minorBidi" w:hAnsiTheme="minorBidi" w:hint="cs"/>
          <w:sz w:val="30"/>
          <w:szCs w:val="30"/>
          <w:cs/>
        </w:rPr>
        <w:t>“</w:t>
      </w:r>
      <w:r w:rsidRPr="00BB307E">
        <w:rPr>
          <w:rFonts w:asciiTheme="minorBidi" w:hAnsiTheme="minorBidi"/>
          <w:sz w:val="30"/>
          <w:szCs w:val="30"/>
          <w:cs/>
        </w:rPr>
        <w:t>เด็กในวัน</w:t>
      </w:r>
      <w:r w:rsidR="007700B9" w:rsidRPr="00BB307E">
        <w:rPr>
          <w:rFonts w:asciiTheme="minorBidi" w:hAnsiTheme="minorBidi"/>
          <w:sz w:val="30"/>
          <w:szCs w:val="30"/>
          <w:cs/>
        </w:rPr>
        <w:t>นี้คือผู้ใหญ่ในวันหน้า</w:t>
      </w:r>
      <w:r w:rsidR="00BB307E">
        <w:rPr>
          <w:rFonts w:asciiTheme="minorBidi" w:hAnsiTheme="minorBidi" w:hint="cs"/>
          <w:sz w:val="30"/>
          <w:szCs w:val="30"/>
          <w:cs/>
        </w:rPr>
        <w:t>”</w:t>
      </w:r>
      <w:r w:rsidRPr="00BB307E">
        <w:rPr>
          <w:rFonts w:asciiTheme="minorBidi" w:hAnsiTheme="minorBidi"/>
          <w:sz w:val="30"/>
          <w:szCs w:val="30"/>
          <w:cs/>
        </w:rPr>
        <w:t xml:space="preserve"> บอกถึงเด็กคือทรัพยากรที่สำคัญของ</w:t>
      </w:r>
      <w:r w:rsidR="004C7752">
        <w:rPr>
          <w:rFonts w:asciiTheme="minorBidi" w:hAnsiTheme="minorBidi"/>
          <w:sz w:val="30"/>
          <w:szCs w:val="30"/>
          <w:cs/>
        </w:rPr>
        <w:t>ชาติ หรือ เด็กคือ</w:t>
      </w:r>
      <w:r w:rsidRPr="00BB307E">
        <w:rPr>
          <w:rFonts w:asciiTheme="minorBidi" w:hAnsiTheme="minorBidi"/>
          <w:sz w:val="30"/>
          <w:szCs w:val="30"/>
          <w:cs/>
        </w:rPr>
        <w:t>อนาคตของชาติ และเป็นพลังสำคัญในการพัฒนาชาติให้เจริญมั่นคงต่อไป</w:t>
      </w:r>
    </w:p>
    <w:p w:rsidR="00E27EC8" w:rsidRPr="00BB307E" w:rsidRDefault="006B4DF7" w:rsidP="004C7752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ปัจจุบันแนวโน้มปัญหาสายตาในเด็กและเยาวชนมีมากขึ้นเรื่อยๆ</w:t>
      </w:r>
      <w:r w:rsidR="00BB307E">
        <w:rPr>
          <w:rFonts w:asciiTheme="minorBidi" w:hAnsiTheme="minorBidi" w:hint="cs"/>
          <w:sz w:val="30"/>
          <w:szCs w:val="30"/>
          <w:cs/>
        </w:rPr>
        <w:t xml:space="preserve"> </w:t>
      </w:r>
      <w:r w:rsidRPr="00BB307E">
        <w:rPr>
          <w:rFonts w:asciiTheme="minorBidi" w:hAnsiTheme="minorBidi"/>
          <w:sz w:val="30"/>
          <w:szCs w:val="30"/>
          <w:cs/>
        </w:rPr>
        <w:t>เนื่องจากความเจริญก้าวหน้าทางเทคโนโลยีที่เข้ามามีบทบ</w:t>
      </w:r>
      <w:r w:rsidR="00A466A6" w:rsidRPr="00BB307E">
        <w:rPr>
          <w:rFonts w:asciiTheme="minorBidi" w:hAnsiTheme="minorBidi"/>
          <w:sz w:val="30"/>
          <w:szCs w:val="30"/>
          <w:cs/>
        </w:rPr>
        <w:t xml:space="preserve">าทมากขึ้น การใช้คอมพิวเตอร์ </w:t>
      </w:r>
      <w:proofErr w:type="spellStart"/>
      <w:r w:rsidR="00A466A6" w:rsidRPr="00BB307E">
        <w:rPr>
          <w:rFonts w:asciiTheme="minorBidi" w:hAnsiTheme="minorBidi"/>
          <w:sz w:val="30"/>
          <w:szCs w:val="30"/>
          <w:cs/>
        </w:rPr>
        <w:t>แท็บเล็ต</w:t>
      </w:r>
      <w:proofErr w:type="spellEnd"/>
      <w:r w:rsidR="00A466A6" w:rsidRPr="00BB307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="00A466A6" w:rsidRPr="00BB307E">
        <w:rPr>
          <w:rFonts w:asciiTheme="minorBidi" w:hAnsiTheme="minorBidi"/>
          <w:sz w:val="30"/>
          <w:szCs w:val="30"/>
          <w:cs/>
        </w:rPr>
        <w:t>สมา</w:t>
      </w:r>
      <w:r w:rsidRPr="00BB307E">
        <w:rPr>
          <w:rFonts w:asciiTheme="minorBidi" w:hAnsiTheme="minorBidi"/>
          <w:sz w:val="30"/>
          <w:szCs w:val="30"/>
          <w:cs/>
        </w:rPr>
        <w:t>ร์</w:t>
      </w:r>
      <w:r w:rsidR="00A466A6" w:rsidRPr="00BB307E">
        <w:rPr>
          <w:rFonts w:asciiTheme="minorBidi" w:hAnsiTheme="minorBidi"/>
          <w:sz w:val="30"/>
          <w:szCs w:val="30"/>
          <w:cs/>
        </w:rPr>
        <w:t>ท</w:t>
      </w:r>
      <w:r w:rsidR="00BB307E">
        <w:rPr>
          <w:rFonts w:asciiTheme="minorBidi" w:hAnsiTheme="minorBidi"/>
          <w:sz w:val="30"/>
          <w:szCs w:val="30"/>
          <w:cs/>
        </w:rPr>
        <w:t>โฟน</w:t>
      </w:r>
      <w:proofErr w:type="spellEnd"/>
      <w:r w:rsidRPr="00BB307E">
        <w:rPr>
          <w:rFonts w:asciiTheme="minorBidi" w:hAnsiTheme="minorBidi"/>
          <w:sz w:val="30"/>
          <w:szCs w:val="30"/>
          <w:cs/>
        </w:rPr>
        <w:t>และสื่อเทคโนโลยีอื่นๆ</w:t>
      </w:r>
      <w:r w:rsidR="00BB307E">
        <w:rPr>
          <w:rFonts w:asciiTheme="minorBidi" w:hAnsiTheme="minorBidi" w:hint="cs"/>
          <w:sz w:val="30"/>
          <w:szCs w:val="30"/>
          <w:cs/>
        </w:rPr>
        <w:t xml:space="preserve"> </w:t>
      </w:r>
      <w:r w:rsidRPr="00BB307E">
        <w:rPr>
          <w:rFonts w:asciiTheme="minorBidi" w:hAnsiTheme="minorBidi"/>
          <w:sz w:val="30"/>
          <w:szCs w:val="30"/>
          <w:cs/>
        </w:rPr>
        <w:t>เป็นเวลานานๆ เป็น</w:t>
      </w:r>
      <w:r w:rsidR="00E53291">
        <w:rPr>
          <w:rFonts w:asciiTheme="minorBidi" w:hAnsiTheme="minorBidi" w:hint="cs"/>
          <w:sz w:val="30"/>
          <w:szCs w:val="30"/>
          <w:cs/>
        </w:rPr>
        <w:t>ส่วนหนึ่งของ</w:t>
      </w:r>
      <w:r w:rsidR="00BB307E">
        <w:rPr>
          <w:rFonts w:asciiTheme="minorBidi" w:hAnsiTheme="minorBidi"/>
          <w:sz w:val="30"/>
          <w:szCs w:val="30"/>
          <w:cs/>
        </w:rPr>
        <w:t>สาเหตุ</w:t>
      </w:r>
      <w:r w:rsidR="00E53291">
        <w:rPr>
          <w:rFonts w:asciiTheme="minorBidi" w:hAnsiTheme="minorBidi" w:hint="cs"/>
          <w:sz w:val="30"/>
          <w:szCs w:val="30"/>
          <w:cs/>
        </w:rPr>
        <w:t>ที่ทำ</w:t>
      </w:r>
      <w:r w:rsidR="00E53291">
        <w:rPr>
          <w:rFonts w:asciiTheme="minorBidi" w:hAnsiTheme="minorBidi"/>
          <w:sz w:val="30"/>
          <w:szCs w:val="30"/>
          <w:cs/>
        </w:rPr>
        <w:t>ให้เกิดปัญหาด้านโรคตา</w:t>
      </w:r>
      <w:r w:rsidR="00BB307E">
        <w:rPr>
          <w:rFonts w:asciiTheme="minorBidi" w:hAnsiTheme="minorBidi"/>
          <w:sz w:val="30"/>
          <w:szCs w:val="30"/>
          <w:cs/>
        </w:rPr>
        <w:t>และ</w:t>
      </w:r>
      <w:r w:rsidRPr="00BB307E">
        <w:rPr>
          <w:rFonts w:asciiTheme="minorBidi" w:hAnsiTheme="minorBidi"/>
          <w:sz w:val="30"/>
          <w:szCs w:val="30"/>
          <w:cs/>
        </w:rPr>
        <w:t>ปัญหา</w:t>
      </w:r>
      <w:r w:rsidR="000E0131" w:rsidRPr="00BB307E">
        <w:rPr>
          <w:rFonts w:asciiTheme="minorBidi" w:hAnsiTheme="minorBidi"/>
          <w:sz w:val="30"/>
          <w:szCs w:val="30"/>
          <w:cs/>
        </w:rPr>
        <w:t>ทางสายตาในเด็กและเยาวชนมาก</w:t>
      </w:r>
      <w:r w:rsidR="00720975" w:rsidRPr="00BB307E">
        <w:rPr>
          <w:rFonts w:asciiTheme="minorBidi" w:hAnsiTheme="minorBidi"/>
          <w:sz w:val="30"/>
          <w:szCs w:val="30"/>
          <w:cs/>
        </w:rPr>
        <w:t>ขึ้น ซึ่</w:t>
      </w:r>
      <w:r w:rsidR="000E0131" w:rsidRPr="00BB307E">
        <w:rPr>
          <w:rFonts w:asciiTheme="minorBidi" w:hAnsiTheme="minorBidi"/>
          <w:sz w:val="30"/>
          <w:szCs w:val="30"/>
          <w:cs/>
        </w:rPr>
        <w:t>งปัญหาด้านสายตามีผลอย่างยิ่งสำหรับ</w:t>
      </w:r>
      <w:r w:rsidR="00E53291">
        <w:rPr>
          <w:rFonts w:asciiTheme="minorBidi" w:hAnsiTheme="minorBidi" w:hint="cs"/>
          <w:sz w:val="30"/>
          <w:szCs w:val="30"/>
          <w:cs/>
        </w:rPr>
        <w:t>การ</w:t>
      </w:r>
      <w:r w:rsidR="000E0131" w:rsidRPr="00BB307E">
        <w:rPr>
          <w:rFonts w:asciiTheme="minorBidi" w:hAnsiTheme="minorBidi"/>
          <w:sz w:val="30"/>
          <w:szCs w:val="30"/>
          <w:cs/>
        </w:rPr>
        <w:t xml:space="preserve">พัฒนาการของเด็กและเยาวชน และยังส่งผลต่อการดำเนินชีวิตประจำวันในแต่ละวัน </w:t>
      </w:r>
      <w:r w:rsidR="00E53291">
        <w:rPr>
          <w:rFonts w:asciiTheme="minorBidi" w:hAnsiTheme="minorBidi" w:hint="cs"/>
          <w:sz w:val="30"/>
          <w:szCs w:val="30"/>
          <w:cs/>
        </w:rPr>
        <w:t>ทั้งยัง</w:t>
      </w:r>
      <w:r w:rsidR="000E0131" w:rsidRPr="00BB307E">
        <w:rPr>
          <w:rFonts w:asciiTheme="minorBidi" w:hAnsiTheme="minorBidi"/>
          <w:sz w:val="30"/>
          <w:szCs w:val="30"/>
          <w:cs/>
        </w:rPr>
        <w:t>พบว่าการมองเห็นที่ดีส่งผลต่อประสิทธิภาพทางการเรียนและการทำกิจกรรมต่างๆ</w:t>
      </w:r>
      <w:r w:rsidR="00BB307E">
        <w:rPr>
          <w:rFonts w:asciiTheme="minorBidi" w:hAnsiTheme="minorBidi" w:hint="cs"/>
          <w:sz w:val="30"/>
          <w:szCs w:val="30"/>
          <w:cs/>
        </w:rPr>
        <w:t xml:space="preserve"> </w:t>
      </w:r>
      <w:r w:rsidR="00E53291">
        <w:rPr>
          <w:rFonts w:asciiTheme="minorBidi" w:hAnsiTheme="minorBidi"/>
          <w:sz w:val="30"/>
          <w:szCs w:val="30"/>
          <w:cs/>
        </w:rPr>
        <w:t>ของเด็กและเยาวชนด้วย</w:t>
      </w:r>
      <w:r w:rsidR="000E0131" w:rsidRPr="00BB307E">
        <w:rPr>
          <w:rFonts w:asciiTheme="minorBidi" w:hAnsiTheme="minorBidi"/>
          <w:sz w:val="30"/>
          <w:szCs w:val="30"/>
          <w:cs/>
        </w:rPr>
        <w:t xml:space="preserve"> การแก้ไขปัญหาสายตาด้วยการใช้แว่นตา</w:t>
      </w:r>
      <w:r w:rsidR="00E53291">
        <w:rPr>
          <w:rFonts w:asciiTheme="minorBidi" w:hAnsiTheme="minorBidi" w:hint="cs"/>
          <w:sz w:val="30"/>
          <w:szCs w:val="30"/>
          <w:cs/>
        </w:rPr>
        <w:t>นับ</w:t>
      </w:r>
      <w:r w:rsidR="000E0131" w:rsidRPr="00BB307E">
        <w:rPr>
          <w:rFonts w:asciiTheme="minorBidi" w:hAnsiTheme="minorBidi"/>
          <w:sz w:val="30"/>
          <w:szCs w:val="30"/>
          <w:cs/>
        </w:rPr>
        <w:t>เป็นอีกทางเลือกหนึ่งที่มีประสิทธิภาพ</w:t>
      </w:r>
      <w:r w:rsidR="00642449">
        <w:rPr>
          <w:rFonts w:asciiTheme="minorBidi" w:hAnsiTheme="minorBidi" w:hint="cs"/>
          <w:sz w:val="30"/>
          <w:szCs w:val="30"/>
          <w:cs/>
        </w:rPr>
        <w:t xml:space="preserve"> เพื่อ</w:t>
      </w:r>
      <w:r w:rsidR="000E0131" w:rsidRPr="00BB307E">
        <w:rPr>
          <w:rFonts w:asciiTheme="minorBidi" w:hAnsiTheme="minorBidi"/>
          <w:sz w:val="30"/>
          <w:szCs w:val="30"/>
          <w:cs/>
        </w:rPr>
        <w:t>ให้เด็กและเยาวชน</w:t>
      </w:r>
      <w:r w:rsidR="00642449">
        <w:rPr>
          <w:rFonts w:asciiTheme="minorBidi" w:hAnsiTheme="minorBidi" w:hint="cs"/>
          <w:sz w:val="30"/>
          <w:szCs w:val="30"/>
          <w:cs/>
        </w:rPr>
        <w:t>เหล่านี้</w:t>
      </w:r>
      <w:r w:rsidR="000E0131" w:rsidRPr="00BB307E">
        <w:rPr>
          <w:rFonts w:asciiTheme="minorBidi" w:hAnsiTheme="minorBidi"/>
          <w:sz w:val="30"/>
          <w:szCs w:val="30"/>
          <w:cs/>
        </w:rPr>
        <w:t>มีคุณภาพชีวิตที่ดีขึ้น</w:t>
      </w:r>
      <w:r w:rsidR="00E53291">
        <w:rPr>
          <w:rFonts w:asciiTheme="minorBidi" w:hAnsiTheme="minorBidi" w:hint="cs"/>
          <w:sz w:val="30"/>
          <w:szCs w:val="30"/>
          <w:cs/>
        </w:rPr>
        <w:t>ได้</w:t>
      </w:r>
      <w:r w:rsidR="00FE27D7" w:rsidRPr="00BB307E">
        <w:rPr>
          <w:rFonts w:asciiTheme="minorBidi" w:hAnsiTheme="minorBidi"/>
          <w:sz w:val="30"/>
          <w:szCs w:val="30"/>
          <w:cs/>
        </w:rPr>
        <w:t xml:space="preserve">             </w:t>
      </w:r>
    </w:p>
    <w:p w:rsidR="0058282E" w:rsidRDefault="0058282E" w:rsidP="004C7752">
      <w:pPr>
        <w:spacing w:after="0" w:line="240" w:lineRule="auto"/>
        <w:jc w:val="thaiDistribute"/>
        <w:rPr>
          <w:rFonts w:asciiTheme="minorBidi" w:hAnsiTheme="minorBidi"/>
          <w:sz w:val="30"/>
          <w:szCs w:val="30"/>
          <w:cs/>
        </w:rPr>
      </w:pPr>
      <w:r w:rsidRPr="00BB307E">
        <w:rPr>
          <w:rFonts w:asciiTheme="minorBidi" w:hAnsiTheme="minorBidi"/>
          <w:sz w:val="30"/>
          <w:szCs w:val="30"/>
        </w:rPr>
        <w:t xml:space="preserve">             </w:t>
      </w:r>
      <w:proofErr w:type="spellStart"/>
      <w:r w:rsidRPr="00BB307E">
        <w:rPr>
          <w:rFonts w:asciiTheme="minorBidi" w:hAnsiTheme="minorBidi"/>
          <w:sz w:val="30"/>
          <w:szCs w:val="30"/>
          <w:cs/>
        </w:rPr>
        <w:t>แว่นท็</w:t>
      </w:r>
      <w:proofErr w:type="spellEnd"/>
      <w:r w:rsidRPr="00BB307E">
        <w:rPr>
          <w:rFonts w:asciiTheme="minorBidi" w:hAnsiTheme="minorBidi"/>
          <w:sz w:val="30"/>
          <w:szCs w:val="30"/>
          <w:cs/>
        </w:rPr>
        <w:t>อปเจริญ ตระหนักถึงปัญหาสายตาในเด็กและเยาวชนดีว่า</w:t>
      </w:r>
      <w:r w:rsidR="00E53291">
        <w:rPr>
          <w:rFonts w:asciiTheme="minorBidi" w:hAnsiTheme="minorBidi" w:hint="cs"/>
          <w:sz w:val="30"/>
          <w:szCs w:val="30"/>
          <w:cs/>
        </w:rPr>
        <w:t xml:space="preserve"> </w:t>
      </w:r>
      <w:r w:rsidR="000C7805">
        <w:rPr>
          <w:rFonts w:asciiTheme="minorBidi" w:hAnsiTheme="minorBidi" w:hint="cs"/>
          <w:sz w:val="30"/>
          <w:szCs w:val="30"/>
          <w:cs/>
        </w:rPr>
        <w:t>หาก</w:t>
      </w:r>
      <w:r w:rsidR="001D6B01">
        <w:rPr>
          <w:rFonts w:asciiTheme="minorBidi" w:hAnsiTheme="minorBidi"/>
          <w:sz w:val="30"/>
          <w:szCs w:val="30"/>
          <w:cs/>
        </w:rPr>
        <w:t>เกิด</w:t>
      </w:r>
      <w:r w:rsidRPr="00BB307E">
        <w:rPr>
          <w:rFonts w:asciiTheme="minorBidi" w:hAnsiTheme="minorBidi"/>
          <w:sz w:val="30"/>
          <w:szCs w:val="30"/>
          <w:cs/>
        </w:rPr>
        <w:t>ปัญหาสายตาขึ้นแล้ว</w:t>
      </w:r>
      <w:r w:rsidR="00642449">
        <w:rPr>
          <w:rFonts w:asciiTheme="minorBidi" w:hAnsiTheme="minorBidi" w:hint="cs"/>
          <w:sz w:val="30"/>
          <w:szCs w:val="30"/>
          <w:cs/>
        </w:rPr>
        <w:t xml:space="preserve"> </w:t>
      </w:r>
      <w:r w:rsidRPr="00BB307E">
        <w:rPr>
          <w:rFonts w:asciiTheme="minorBidi" w:hAnsiTheme="minorBidi"/>
          <w:sz w:val="30"/>
          <w:szCs w:val="30"/>
          <w:cs/>
        </w:rPr>
        <w:t>จะส่งผลต่อประ</w:t>
      </w:r>
      <w:r w:rsidR="00720975" w:rsidRPr="00BB307E">
        <w:rPr>
          <w:rFonts w:asciiTheme="minorBidi" w:hAnsiTheme="minorBidi"/>
          <w:sz w:val="30"/>
          <w:szCs w:val="30"/>
          <w:cs/>
        </w:rPr>
        <w:t>สิทธิภาพในการใช้ชีวิตประจำวัน</w:t>
      </w:r>
      <w:r w:rsidR="000C7805">
        <w:rPr>
          <w:rFonts w:asciiTheme="minorBidi" w:hAnsiTheme="minorBidi" w:hint="cs"/>
          <w:sz w:val="30"/>
          <w:szCs w:val="30"/>
          <w:cs/>
        </w:rPr>
        <w:t xml:space="preserve"> </w:t>
      </w:r>
      <w:r w:rsidR="00720975" w:rsidRPr="00BB307E">
        <w:rPr>
          <w:rFonts w:asciiTheme="minorBidi" w:hAnsiTheme="minorBidi"/>
          <w:sz w:val="30"/>
          <w:szCs w:val="30"/>
          <w:cs/>
        </w:rPr>
        <w:t>ซึ่</w:t>
      </w:r>
      <w:r w:rsidRPr="00BB307E">
        <w:rPr>
          <w:rFonts w:asciiTheme="minorBidi" w:hAnsiTheme="minorBidi"/>
          <w:sz w:val="30"/>
          <w:szCs w:val="30"/>
          <w:cs/>
        </w:rPr>
        <w:t>งทำให้การเรียนและการทำกิจกรรมต่</w:t>
      </w:r>
      <w:r w:rsidR="00720975" w:rsidRPr="00BB307E">
        <w:rPr>
          <w:rFonts w:asciiTheme="minorBidi" w:hAnsiTheme="minorBidi"/>
          <w:sz w:val="30"/>
          <w:szCs w:val="30"/>
          <w:cs/>
        </w:rPr>
        <w:t>างๆ ได้</w:t>
      </w:r>
      <w:r w:rsidRPr="00BB307E">
        <w:rPr>
          <w:rFonts w:asciiTheme="minorBidi" w:hAnsiTheme="minorBidi"/>
          <w:sz w:val="30"/>
          <w:szCs w:val="30"/>
          <w:cs/>
        </w:rPr>
        <w:t>ไม่</w:t>
      </w:r>
      <w:r w:rsidR="00720975" w:rsidRPr="00BB307E">
        <w:rPr>
          <w:rFonts w:asciiTheme="minorBidi" w:hAnsiTheme="minorBidi"/>
          <w:sz w:val="30"/>
          <w:szCs w:val="30"/>
          <w:cs/>
        </w:rPr>
        <w:t>ดี</w:t>
      </w:r>
      <w:r w:rsidRPr="00BB307E">
        <w:rPr>
          <w:rFonts w:asciiTheme="minorBidi" w:hAnsiTheme="minorBidi"/>
          <w:sz w:val="30"/>
          <w:szCs w:val="30"/>
          <w:cs/>
        </w:rPr>
        <w:t>เท่าที่ควร</w:t>
      </w:r>
      <w:r w:rsidR="000C7805">
        <w:rPr>
          <w:rFonts w:asciiTheme="minorBidi" w:hAnsiTheme="minorBidi" w:hint="cs"/>
          <w:sz w:val="30"/>
          <w:szCs w:val="30"/>
          <w:cs/>
        </w:rPr>
        <w:t xml:space="preserve"> </w:t>
      </w:r>
      <w:r w:rsidR="001D6B01">
        <w:rPr>
          <w:rFonts w:asciiTheme="minorBidi" w:hAnsiTheme="minorBidi"/>
          <w:sz w:val="30"/>
          <w:szCs w:val="30"/>
          <w:cs/>
        </w:rPr>
        <w:t xml:space="preserve">ดังนั้น    </w:t>
      </w:r>
      <w:proofErr w:type="spellStart"/>
      <w:r w:rsidRPr="00BB307E">
        <w:rPr>
          <w:rFonts w:asciiTheme="minorBidi" w:hAnsiTheme="minorBidi"/>
          <w:sz w:val="30"/>
          <w:szCs w:val="30"/>
          <w:cs/>
        </w:rPr>
        <w:t>แว่นท็</w:t>
      </w:r>
      <w:proofErr w:type="spellEnd"/>
      <w:r w:rsidRPr="00BB307E">
        <w:rPr>
          <w:rFonts w:asciiTheme="minorBidi" w:hAnsiTheme="minorBidi"/>
          <w:sz w:val="30"/>
          <w:szCs w:val="30"/>
          <w:cs/>
        </w:rPr>
        <w:t>อปเจริญและมูลนิธิสงเคราะห์เด็กของสภากาชาดไทย</w:t>
      </w:r>
      <w:r w:rsidR="001D6B01">
        <w:rPr>
          <w:rFonts w:asciiTheme="minorBidi" w:hAnsiTheme="minorBidi" w:hint="cs"/>
          <w:sz w:val="30"/>
          <w:szCs w:val="30"/>
          <w:cs/>
        </w:rPr>
        <w:t xml:space="preserve"> </w:t>
      </w:r>
      <w:r w:rsidRPr="00BB307E">
        <w:rPr>
          <w:rFonts w:asciiTheme="minorBidi" w:hAnsiTheme="minorBidi"/>
          <w:sz w:val="30"/>
          <w:szCs w:val="30"/>
          <w:cs/>
        </w:rPr>
        <w:t>จึงจัดทำโครงการ “แว่นตาเพื่อน้อง” เพื่อให้</w:t>
      </w:r>
      <w:r w:rsidR="001D6B01">
        <w:rPr>
          <w:rFonts w:asciiTheme="minorBidi" w:hAnsiTheme="minorBidi" w:hint="cs"/>
          <w:sz w:val="30"/>
          <w:szCs w:val="30"/>
          <w:cs/>
        </w:rPr>
        <w:t>ความช่วยเหลือ</w:t>
      </w:r>
      <w:r w:rsidRPr="00BB307E">
        <w:rPr>
          <w:rFonts w:asciiTheme="minorBidi" w:hAnsiTheme="minorBidi"/>
          <w:sz w:val="30"/>
          <w:szCs w:val="30"/>
          <w:cs/>
        </w:rPr>
        <w:t>เด็กและเยาวชน</w:t>
      </w:r>
      <w:r w:rsidR="00842669" w:rsidRPr="00BB307E">
        <w:rPr>
          <w:rFonts w:asciiTheme="minorBidi" w:hAnsiTheme="minorBidi"/>
          <w:sz w:val="30"/>
          <w:szCs w:val="30"/>
          <w:cs/>
        </w:rPr>
        <w:t>ในพื้นที่ห่างไกล</w:t>
      </w:r>
      <w:r w:rsidR="00842669">
        <w:rPr>
          <w:rFonts w:asciiTheme="minorBidi" w:hAnsiTheme="minorBidi" w:hint="cs"/>
          <w:sz w:val="30"/>
          <w:szCs w:val="30"/>
          <w:cs/>
        </w:rPr>
        <w:t xml:space="preserve"> เข้ารับ</w:t>
      </w:r>
      <w:r w:rsidR="00500145" w:rsidRPr="00BB307E">
        <w:rPr>
          <w:rFonts w:asciiTheme="minorBidi" w:hAnsiTheme="minorBidi"/>
          <w:sz w:val="30"/>
          <w:szCs w:val="30"/>
          <w:cs/>
        </w:rPr>
        <w:t>การตรวจสุขภาพตาและ</w:t>
      </w:r>
      <w:r w:rsidR="00911B25" w:rsidRPr="00BB307E">
        <w:rPr>
          <w:rFonts w:asciiTheme="minorBidi" w:hAnsiTheme="minorBidi"/>
          <w:sz w:val="30"/>
          <w:szCs w:val="30"/>
          <w:cs/>
        </w:rPr>
        <w:t>ตรวจ</w:t>
      </w:r>
      <w:r w:rsidR="00500145" w:rsidRPr="00BB307E">
        <w:rPr>
          <w:rFonts w:asciiTheme="minorBidi" w:hAnsiTheme="minorBidi"/>
          <w:sz w:val="30"/>
          <w:szCs w:val="30"/>
          <w:cs/>
        </w:rPr>
        <w:t>วัดสายตา</w:t>
      </w:r>
      <w:r w:rsidR="001D6B01">
        <w:rPr>
          <w:rFonts w:asciiTheme="minorBidi" w:hAnsiTheme="minorBidi" w:hint="cs"/>
          <w:sz w:val="30"/>
          <w:szCs w:val="30"/>
          <w:cs/>
        </w:rPr>
        <w:t xml:space="preserve"> </w:t>
      </w:r>
      <w:r w:rsidR="00500145" w:rsidRPr="00BB307E">
        <w:rPr>
          <w:rFonts w:asciiTheme="minorBidi" w:hAnsiTheme="minorBidi"/>
          <w:sz w:val="30"/>
          <w:szCs w:val="30"/>
          <w:cs/>
        </w:rPr>
        <w:t>พร้อม</w:t>
      </w:r>
      <w:r w:rsidR="001D6B01">
        <w:rPr>
          <w:rFonts w:asciiTheme="minorBidi" w:hAnsiTheme="minorBidi"/>
          <w:sz w:val="30"/>
          <w:szCs w:val="30"/>
          <w:cs/>
        </w:rPr>
        <w:t>ประกอบ</w:t>
      </w:r>
      <w:r w:rsidR="00720975" w:rsidRPr="00BB307E">
        <w:rPr>
          <w:rFonts w:asciiTheme="minorBidi" w:hAnsiTheme="minorBidi"/>
          <w:sz w:val="30"/>
          <w:szCs w:val="30"/>
          <w:cs/>
        </w:rPr>
        <w:t>แว่นตาที่ถูกต้องกับสายตา</w:t>
      </w:r>
      <w:r w:rsidR="001D6B01">
        <w:rPr>
          <w:rFonts w:asciiTheme="minorBidi" w:hAnsiTheme="minorBidi" w:hint="cs"/>
          <w:sz w:val="30"/>
          <w:szCs w:val="30"/>
          <w:cs/>
        </w:rPr>
        <w:t>ของ</w:t>
      </w:r>
      <w:r w:rsidR="00720975" w:rsidRPr="00BB307E">
        <w:rPr>
          <w:rFonts w:asciiTheme="minorBidi" w:hAnsiTheme="minorBidi"/>
          <w:sz w:val="30"/>
          <w:szCs w:val="30"/>
          <w:cs/>
        </w:rPr>
        <w:t>ต</w:t>
      </w:r>
      <w:r w:rsidR="00500145" w:rsidRPr="00BB307E">
        <w:rPr>
          <w:rFonts w:asciiTheme="minorBidi" w:hAnsiTheme="minorBidi"/>
          <w:sz w:val="30"/>
          <w:szCs w:val="30"/>
          <w:cs/>
        </w:rPr>
        <w:t>นเอง</w:t>
      </w:r>
      <w:r w:rsidR="000C7805">
        <w:rPr>
          <w:rFonts w:asciiTheme="minorBidi" w:hAnsiTheme="minorBidi" w:hint="cs"/>
          <w:sz w:val="30"/>
          <w:szCs w:val="30"/>
          <w:cs/>
        </w:rPr>
        <w:t xml:space="preserve"> </w:t>
      </w:r>
      <w:r w:rsidR="001D6B01">
        <w:rPr>
          <w:rFonts w:asciiTheme="minorBidi" w:hAnsiTheme="minorBidi" w:hint="cs"/>
          <w:sz w:val="30"/>
          <w:szCs w:val="30"/>
          <w:cs/>
        </w:rPr>
        <w:t>นำไปสู่คุณภาพชีวิตที่ดีของเด็กและเยาวชน</w:t>
      </w:r>
      <w:r w:rsidR="00500145" w:rsidRPr="00BB307E">
        <w:rPr>
          <w:rFonts w:asciiTheme="minorBidi" w:hAnsiTheme="minorBidi"/>
          <w:sz w:val="30"/>
          <w:szCs w:val="30"/>
          <w:cs/>
        </w:rPr>
        <w:t>ต่อไป</w:t>
      </w:r>
      <w:r w:rsidR="001D6B01">
        <w:rPr>
          <w:rFonts w:asciiTheme="minorBidi" w:hAnsiTheme="minorBidi" w:hint="cs"/>
          <w:sz w:val="30"/>
          <w:szCs w:val="30"/>
          <w:cs/>
        </w:rPr>
        <w:t>ในอนาคต</w:t>
      </w:r>
    </w:p>
    <w:p w:rsidR="00BB307E" w:rsidRPr="00BB307E" w:rsidRDefault="00BB307E" w:rsidP="004C7752">
      <w:pPr>
        <w:spacing w:after="0" w:line="240" w:lineRule="auto"/>
        <w:jc w:val="thaiDistribute"/>
        <w:rPr>
          <w:rFonts w:asciiTheme="minorBidi" w:hAnsiTheme="minorBidi"/>
          <w:sz w:val="30"/>
          <w:szCs w:val="30"/>
          <w:cs/>
        </w:rPr>
      </w:pPr>
    </w:p>
    <w:p w:rsidR="00EC709F" w:rsidRDefault="00E6398A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วัตถุประสงค์</w:t>
      </w:r>
    </w:p>
    <w:p w:rsidR="00BB307E" w:rsidRPr="00BB307E" w:rsidRDefault="00BB307E" w:rsidP="004C7752">
      <w:pPr>
        <w:spacing w:after="0" w:line="240" w:lineRule="auto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E6398A" w:rsidRPr="00BB307E" w:rsidRDefault="009E57A6" w:rsidP="004C775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เพื่อให้</w:t>
      </w:r>
      <w:r w:rsidR="008B1C21" w:rsidRPr="00BB307E">
        <w:rPr>
          <w:rFonts w:asciiTheme="minorBidi" w:hAnsiTheme="minorBidi"/>
          <w:sz w:val="30"/>
          <w:szCs w:val="30"/>
          <w:cs/>
        </w:rPr>
        <w:t>เด็กและเยาวชนที่มี</w:t>
      </w:r>
      <w:r w:rsidRPr="00BB307E">
        <w:rPr>
          <w:rFonts w:asciiTheme="minorBidi" w:hAnsiTheme="minorBidi"/>
          <w:sz w:val="30"/>
          <w:szCs w:val="30"/>
          <w:cs/>
        </w:rPr>
        <w:t>ปัญหา</w:t>
      </w:r>
      <w:r w:rsidR="00842669">
        <w:rPr>
          <w:rFonts w:asciiTheme="minorBidi" w:hAnsiTheme="minorBidi"/>
          <w:sz w:val="30"/>
          <w:szCs w:val="30"/>
          <w:cs/>
        </w:rPr>
        <w:t>ด้านสายตา</w:t>
      </w:r>
      <w:r w:rsidR="008B1C21" w:rsidRPr="00BB307E">
        <w:rPr>
          <w:rFonts w:asciiTheme="minorBidi" w:hAnsiTheme="minorBidi"/>
          <w:sz w:val="30"/>
          <w:szCs w:val="30"/>
          <w:cs/>
        </w:rPr>
        <w:t>ในพื้น</w:t>
      </w:r>
      <w:r w:rsidR="00720975" w:rsidRPr="00BB307E">
        <w:rPr>
          <w:rFonts w:asciiTheme="minorBidi" w:hAnsiTheme="minorBidi"/>
          <w:sz w:val="30"/>
          <w:szCs w:val="30"/>
          <w:cs/>
        </w:rPr>
        <w:t>ที่</w:t>
      </w:r>
      <w:r w:rsidR="008B1C21" w:rsidRPr="00BB307E">
        <w:rPr>
          <w:rFonts w:asciiTheme="minorBidi" w:hAnsiTheme="minorBidi"/>
          <w:sz w:val="30"/>
          <w:szCs w:val="30"/>
          <w:cs/>
        </w:rPr>
        <w:t>ห่างไกล</w:t>
      </w:r>
      <w:r w:rsidR="00842669">
        <w:rPr>
          <w:rFonts w:asciiTheme="minorBidi" w:hAnsiTheme="minorBidi" w:hint="cs"/>
          <w:sz w:val="30"/>
          <w:szCs w:val="30"/>
          <w:cs/>
        </w:rPr>
        <w:t xml:space="preserve"> </w:t>
      </w:r>
      <w:r w:rsidR="00842669">
        <w:rPr>
          <w:rFonts w:asciiTheme="minorBidi" w:hAnsiTheme="minorBidi"/>
          <w:sz w:val="30"/>
          <w:szCs w:val="30"/>
          <w:cs/>
        </w:rPr>
        <w:t>ได้รับการตรวจวัดสายตาและได้รับแว่นตา</w:t>
      </w:r>
      <w:r w:rsidR="005C7EBB" w:rsidRPr="00BB307E">
        <w:rPr>
          <w:rFonts w:asciiTheme="minorBidi" w:hAnsiTheme="minorBidi"/>
          <w:sz w:val="30"/>
          <w:szCs w:val="30"/>
          <w:cs/>
        </w:rPr>
        <w:t>ที่มีค่าสายตาที่ถูกต้อง</w:t>
      </w:r>
      <w:r w:rsidR="00842669">
        <w:rPr>
          <w:rFonts w:asciiTheme="minorBidi" w:hAnsiTheme="minorBidi" w:hint="cs"/>
          <w:sz w:val="30"/>
          <w:szCs w:val="30"/>
          <w:cs/>
        </w:rPr>
        <w:t xml:space="preserve"> </w:t>
      </w:r>
      <w:r w:rsidR="005C7EBB" w:rsidRPr="00BB307E">
        <w:rPr>
          <w:rFonts w:asciiTheme="minorBidi" w:hAnsiTheme="minorBidi"/>
          <w:sz w:val="30"/>
          <w:szCs w:val="30"/>
          <w:cs/>
        </w:rPr>
        <w:t>และได้ใช้ประโยชน์</w:t>
      </w:r>
      <w:r w:rsidR="00842669">
        <w:rPr>
          <w:rFonts w:asciiTheme="minorBidi" w:hAnsiTheme="minorBidi" w:hint="cs"/>
          <w:sz w:val="30"/>
          <w:szCs w:val="30"/>
          <w:cs/>
        </w:rPr>
        <w:t>จาก</w:t>
      </w:r>
      <w:r w:rsidR="005C7EBB" w:rsidRPr="00BB307E">
        <w:rPr>
          <w:rFonts w:asciiTheme="minorBidi" w:hAnsiTheme="minorBidi"/>
          <w:sz w:val="30"/>
          <w:szCs w:val="30"/>
          <w:cs/>
        </w:rPr>
        <w:t>แว่นตาในการ</w:t>
      </w:r>
      <w:r w:rsidR="008B1C21" w:rsidRPr="00BB307E">
        <w:rPr>
          <w:rFonts w:asciiTheme="minorBidi" w:hAnsiTheme="minorBidi"/>
          <w:sz w:val="30"/>
          <w:szCs w:val="30"/>
          <w:cs/>
        </w:rPr>
        <w:t>ใช้ชีวิตประจำวันได้ดียิ่งขึ้น</w:t>
      </w:r>
    </w:p>
    <w:p w:rsidR="00E6398A" w:rsidRPr="00BB307E" w:rsidRDefault="008B1C21" w:rsidP="004C775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เพื่อให้เด็กและเยาวชน</w:t>
      </w:r>
      <w:r w:rsidR="00720975" w:rsidRPr="00BB307E">
        <w:rPr>
          <w:rFonts w:asciiTheme="minorBidi" w:hAnsiTheme="minorBidi"/>
          <w:sz w:val="30"/>
          <w:szCs w:val="30"/>
          <w:cs/>
        </w:rPr>
        <w:t>มี</w:t>
      </w:r>
      <w:r w:rsidRPr="00BB307E">
        <w:rPr>
          <w:rFonts w:asciiTheme="minorBidi" w:hAnsiTheme="minorBidi"/>
          <w:sz w:val="30"/>
          <w:szCs w:val="30"/>
          <w:cs/>
        </w:rPr>
        <w:t>สุขภาพตาที่ดีขึ้น ส่งผลให้มีผลการเรียนที่ดีขึ้น</w:t>
      </w:r>
      <w:r w:rsidR="005C7EBB" w:rsidRPr="00BB307E">
        <w:rPr>
          <w:rFonts w:asciiTheme="minorBidi" w:hAnsiTheme="minorBidi"/>
          <w:sz w:val="30"/>
          <w:szCs w:val="30"/>
          <w:cs/>
        </w:rPr>
        <w:t xml:space="preserve"> </w:t>
      </w:r>
      <w:r w:rsidRPr="00BB307E">
        <w:rPr>
          <w:rFonts w:asciiTheme="minorBidi" w:hAnsiTheme="minorBidi"/>
          <w:sz w:val="30"/>
          <w:szCs w:val="30"/>
          <w:cs/>
        </w:rPr>
        <w:t>และ</w:t>
      </w:r>
      <w:r w:rsidR="00EA290B" w:rsidRPr="00BB307E">
        <w:rPr>
          <w:rFonts w:asciiTheme="minorBidi" w:hAnsiTheme="minorBidi"/>
          <w:sz w:val="30"/>
          <w:szCs w:val="30"/>
          <w:cs/>
        </w:rPr>
        <w:t>ประสบผลสำเร็จในการศึกษา</w:t>
      </w:r>
      <w:r w:rsidRPr="00BB307E">
        <w:rPr>
          <w:rFonts w:asciiTheme="minorBidi" w:hAnsiTheme="minorBidi"/>
          <w:sz w:val="30"/>
          <w:szCs w:val="30"/>
          <w:cs/>
        </w:rPr>
        <w:t>ต่อไป</w:t>
      </w:r>
      <w:r w:rsidR="00842669">
        <w:rPr>
          <w:rFonts w:asciiTheme="minorBidi" w:hAnsiTheme="minorBidi" w:hint="cs"/>
          <w:sz w:val="30"/>
          <w:szCs w:val="30"/>
          <w:cs/>
        </w:rPr>
        <w:t>ในอนาคต</w:t>
      </w:r>
    </w:p>
    <w:p w:rsidR="0066568E" w:rsidRPr="00BB307E" w:rsidRDefault="008B1C21" w:rsidP="004C775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เพื่อให้เด็กและเยาวชน</w:t>
      </w:r>
      <w:r w:rsidR="005C7EBB" w:rsidRPr="00BB307E">
        <w:rPr>
          <w:rFonts w:asciiTheme="minorBidi" w:hAnsiTheme="minorBidi"/>
          <w:sz w:val="30"/>
          <w:szCs w:val="30"/>
          <w:cs/>
        </w:rPr>
        <w:t xml:space="preserve"> </w:t>
      </w:r>
      <w:r w:rsidR="00E6398A" w:rsidRPr="00BB307E">
        <w:rPr>
          <w:rFonts w:asciiTheme="minorBidi" w:hAnsiTheme="minorBidi"/>
          <w:sz w:val="30"/>
          <w:szCs w:val="30"/>
          <w:cs/>
        </w:rPr>
        <w:t>มีคุณ</w:t>
      </w:r>
      <w:r w:rsidR="00720975" w:rsidRPr="00BB307E">
        <w:rPr>
          <w:rFonts w:asciiTheme="minorBidi" w:hAnsiTheme="minorBidi"/>
          <w:sz w:val="30"/>
          <w:szCs w:val="30"/>
          <w:cs/>
        </w:rPr>
        <w:t>ภาพ</w:t>
      </w:r>
      <w:r w:rsidR="00E6398A" w:rsidRPr="00BB307E">
        <w:rPr>
          <w:rFonts w:asciiTheme="minorBidi" w:hAnsiTheme="minorBidi"/>
          <w:sz w:val="30"/>
          <w:szCs w:val="30"/>
          <w:cs/>
        </w:rPr>
        <w:t>ชีวิตที่ดีขึ้น</w:t>
      </w:r>
    </w:p>
    <w:p w:rsidR="0066568E" w:rsidRPr="00BB307E" w:rsidRDefault="0066568E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</w:p>
    <w:p w:rsidR="00EC709F" w:rsidRPr="00BB307E" w:rsidRDefault="00EC1FEE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กลุ่มเป้าหมาย</w:t>
      </w:r>
    </w:p>
    <w:p w:rsidR="00EC002D" w:rsidRPr="00BB307E" w:rsidRDefault="008B1C21" w:rsidP="004C7752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ab/>
        <w:t>เด</w:t>
      </w:r>
      <w:r w:rsidR="004C7752">
        <w:rPr>
          <w:rFonts w:asciiTheme="minorBidi" w:hAnsiTheme="minorBidi"/>
          <w:sz w:val="30"/>
          <w:szCs w:val="30"/>
          <w:cs/>
        </w:rPr>
        <w:t xml:space="preserve">็กและเยาวชน </w:t>
      </w:r>
      <w:r w:rsidR="0066568E" w:rsidRPr="00BB307E">
        <w:rPr>
          <w:rFonts w:asciiTheme="minorBidi" w:hAnsiTheme="minorBidi"/>
          <w:sz w:val="30"/>
          <w:szCs w:val="30"/>
          <w:cs/>
        </w:rPr>
        <w:t xml:space="preserve">ที่มีอายุตั้งแต่ </w:t>
      </w:r>
      <w:r w:rsidR="004C7752">
        <w:rPr>
          <w:rFonts w:asciiTheme="minorBidi" w:hAnsiTheme="minorBidi" w:hint="cs"/>
          <w:sz w:val="30"/>
          <w:szCs w:val="30"/>
          <w:cs/>
        </w:rPr>
        <w:t>8 - 18</w:t>
      </w:r>
      <w:r w:rsidR="004C7752">
        <w:rPr>
          <w:rFonts w:asciiTheme="minorBidi" w:hAnsiTheme="minorBidi"/>
          <w:sz w:val="30"/>
          <w:szCs w:val="30"/>
          <w:cs/>
        </w:rPr>
        <w:t xml:space="preserve"> ปี ในทุกจังหวัด</w:t>
      </w:r>
      <w:r w:rsidRPr="00BB307E">
        <w:rPr>
          <w:rFonts w:asciiTheme="minorBidi" w:hAnsiTheme="minorBidi"/>
          <w:sz w:val="30"/>
          <w:szCs w:val="30"/>
          <w:cs/>
        </w:rPr>
        <w:t>ของประเทศไทย</w:t>
      </w:r>
      <w:r w:rsidR="0066568E" w:rsidRPr="00BB307E">
        <w:rPr>
          <w:rFonts w:asciiTheme="minorBidi" w:hAnsiTheme="minorBidi"/>
          <w:sz w:val="30"/>
          <w:szCs w:val="30"/>
          <w:cs/>
        </w:rPr>
        <w:t xml:space="preserve"> จำนวน </w:t>
      </w:r>
      <w:r w:rsidR="004C7752">
        <w:rPr>
          <w:rFonts w:asciiTheme="minorBidi" w:hAnsiTheme="minorBidi"/>
          <w:sz w:val="30"/>
          <w:szCs w:val="30"/>
        </w:rPr>
        <w:t>20,000</w:t>
      </w:r>
      <w:r w:rsidR="00A9664B" w:rsidRPr="00BB307E">
        <w:rPr>
          <w:rFonts w:asciiTheme="minorBidi" w:hAnsiTheme="minorBidi"/>
          <w:sz w:val="30"/>
          <w:szCs w:val="30"/>
          <w:cs/>
        </w:rPr>
        <w:t xml:space="preserve"> คน</w:t>
      </w:r>
    </w:p>
    <w:p w:rsidR="00BB307E" w:rsidRDefault="00BB307E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</w:p>
    <w:p w:rsidR="00EC1FEE" w:rsidRPr="00BB307E" w:rsidRDefault="00EC1FEE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ระยะเวลา</w:t>
      </w:r>
    </w:p>
    <w:p w:rsidR="00EC002D" w:rsidRDefault="00A9664B" w:rsidP="004C7752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ab/>
        <w:t>ในปี</w:t>
      </w:r>
      <w:r w:rsidR="00BB307E">
        <w:rPr>
          <w:rFonts w:asciiTheme="minorBidi" w:hAnsiTheme="minorBidi" w:hint="cs"/>
          <w:sz w:val="30"/>
          <w:szCs w:val="30"/>
          <w:cs/>
        </w:rPr>
        <w:t>พ.ศ.</w:t>
      </w:r>
      <w:r w:rsidRPr="00BB307E">
        <w:rPr>
          <w:rFonts w:asciiTheme="minorBidi" w:hAnsiTheme="minorBidi"/>
          <w:sz w:val="30"/>
          <w:szCs w:val="30"/>
          <w:cs/>
        </w:rPr>
        <w:t xml:space="preserve"> 2557</w:t>
      </w:r>
      <w:r w:rsidR="004C7752">
        <w:rPr>
          <w:rFonts w:asciiTheme="minorBidi" w:hAnsiTheme="minorBidi" w:hint="cs"/>
          <w:sz w:val="30"/>
          <w:szCs w:val="30"/>
          <w:cs/>
        </w:rPr>
        <w:t xml:space="preserve"> </w:t>
      </w:r>
      <w:r w:rsidR="004C7752">
        <w:rPr>
          <w:rFonts w:asciiTheme="minorBidi" w:hAnsiTheme="minorBidi"/>
          <w:sz w:val="30"/>
          <w:szCs w:val="30"/>
          <w:cs/>
        </w:rPr>
        <w:t>–</w:t>
      </w:r>
      <w:r w:rsidR="004C7752">
        <w:rPr>
          <w:rFonts w:asciiTheme="minorBidi" w:hAnsiTheme="minorBidi" w:hint="cs"/>
          <w:sz w:val="30"/>
          <w:szCs w:val="30"/>
          <w:cs/>
        </w:rPr>
        <w:t xml:space="preserve"> 2561</w:t>
      </w:r>
      <w:r w:rsidR="004C7752">
        <w:rPr>
          <w:rFonts w:asciiTheme="minorBidi" w:hAnsiTheme="minorBidi"/>
          <w:sz w:val="30"/>
          <w:szCs w:val="30"/>
        </w:rPr>
        <w:t xml:space="preserve"> </w:t>
      </w:r>
      <w:r w:rsidR="004C7752">
        <w:rPr>
          <w:rFonts w:asciiTheme="minorBidi" w:hAnsiTheme="minorBidi" w:hint="cs"/>
          <w:sz w:val="30"/>
          <w:szCs w:val="30"/>
          <w:cs/>
        </w:rPr>
        <w:t>( รวม</w:t>
      </w:r>
      <w:r w:rsidR="004C7752">
        <w:rPr>
          <w:rFonts w:asciiTheme="minorBidi" w:hAnsiTheme="minorBidi"/>
          <w:sz w:val="30"/>
          <w:szCs w:val="30"/>
          <w:cs/>
        </w:rPr>
        <w:t xml:space="preserve">ระยะเวลา </w:t>
      </w:r>
      <w:r w:rsidR="004C7752">
        <w:rPr>
          <w:rFonts w:asciiTheme="minorBidi" w:hAnsiTheme="minorBidi"/>
          <w:sz w:val="30"/>
          <w:szCs w:val="30"/>
        </w:rPr>
        <w:t>5</w:t>
      </w:r>
      <w:r w:rsidR="004C7752" w:rsidRPr="00BB307E">
        <w:rPr>
          <w:rFonts w:asciiTheme="minorBidi" w:hAnsiTheme="minorBidi"/>
          <w:sz w:val="30"/>
          <w:szCs w:val="30"/>
          <w:cs/>
        </w:rPr>
        <w:t xml:space="preserve"> ปี</w:t>
      </w:r>
      <w:r w:rsidR="004C7752">
        <w:rPr>
          <w:rFonts w:asciiTheme="minorBidi" w:hAnsiTheme="minorBidi"/>
          <w:sz w:val="30"/>
          <w:szCs w:val="30"/>
        </w:rPr>
        <w:t xml:space="preserve"> )</w:t>
      </w:r>
    </w:p>
    <w:p w:rsidR="003F16EA" w:rsidRDefault="003F16EA" w:rsidP="004C7752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3F16EA" w:rsidRDefault="003F16EA" w:rsidP="004C7752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3F16EA" w:rsidRDefault="003F16EA" w:rsidP="004C7752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3F16EA" w:rsidRPr="00BB307E" w:rsidRDefault="003F16EA" w:rsidP="004C7752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A9664B" w:rsidRPr="00BB307E" w:rsidRDefault="00A9664B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การดำเนินการ</w:t>
      </w:r>
    </w:p>
    <w:p w:rsidR="00EC1FEE" w:rsidRPr="00BB307E" w:rsidRDefault="00860FF4" w:rsidP="0084266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 xml:space="preserve">ออกหน่วยบริการ </w:t>
      </w:r>
      <w:r w:rsidR="00C063C2" w:rsidRPr="00BB307E">
        <w:rPr>
          <w:rFonts w:asciiTheme="minorBidi" w:hAnsiTheme="minorBidi"/>
          <w:sz w:val="30"/>
          <w:szCs w:val="30"/>
          <w:cs/>
        </w:rPr>
        <w:t xml:space="preserve">ตรวจสุขภาพตา </w:t>
      </w:r>
      <w:r w:rsidR="00EC1FEE" w:rsidRPr="00BB307E">
        <w:rPr>
          <w:rFonts w:asciiTheme="minorBidi" w:hAnsiTheme="minorBidi"/>
          <w:sz w:val="30"/>
          <w:szCs w:val="30"/>
          <w:cs/>
        </w:rPr>
        <w:t>ตรวจสายตาและประกอบแว</w:t>
      </w:r>
      <w:r w:rsidR="009E57A6" w:rsidRPr="00BB307E">
        <w:rPr>
          <w:rFonts w:asciiTheme="minorBidi" w:hAnsiTheme="minorBidi"/>
          <w:sz w:val="30"/>
          <w:szCs w:val="30"/>
          <w:cs/>
        </w:rPr>
        <w:t xml:space="preserve">่น </w:t>
      </w:r>
      <w:r w:rsidRPr="00BB307E">
        <w:rPr>
          <w:rFonts w:asciiTheme="minorBidi" w:hAnsiTheme="minorBidi"/>
          <w:sz w:val="30"/>
          <w:szCs w:val="30"/>
          <w:cs/>
        </w:rPr>
        <w:t>ด้วยอุปกรณ์</w:t>
      </w:r>
      <w:r w:rsidR="00842669">
        <w:rPr>
          <w:rFonts w:asciiTheme="minorBidi" w:hAnsiTheme="minorBidi" w:hint="cs"/>
          <w:sz w:val="30"/>
          <w:szCs w:val="30"/>
          <w:cs/>
        </w:rPr>
        <w:t>และ</w:t>
      </w:r>
      <w:r w:rsidRPr="00BB307E">
        <w:rPr>
          <w:rFonts w:asciiTheme="minorBidi" w:hAnsiTheme="minorBidi"/>
          <w:sz w:val="30"/>
          <w:szCs w:val="30"/>
          <w:cs/>
        </w:rPr>
        <w:t xml:space="preserve">เครื่องมือที่ทันสมัยโดยผู้เชี่ยวชาญ ชำนาญการ </w:t>
      </w:r>
      <w:r w:rsidR="009E57A6" w:rsidRPr="00BB307E">
        <w:rPr>
          <w:rFonts w:asciiTheme="minorBidi" w:hAnsiTheme="minorBidi"/>
          <w:sz w:val="30"/>
          <w:szCs w:val="30"/>
          <w:cs/>
        </w:rPr>
        <w:t>พร้อมมอบแว่นสายต</w:t>
      </w:r>
      <w:r w:rsidR="00A9664B" w:rsidRPr="00BB307E">
        <w:rPr>
          <w:rFonts w:asciiTheme="minorBidi" w:hAnsiTheme="minorBidi"/>
          <w:sz w:val="30"/>
          <w:szCs w:val="30"/>
          <w:cs/>
        </w:rPr>
        <w:t>าแก่</w:t>
      </w:r>
      <w:r w:rsidR="00350982" w:rsidRPr="00BB307E">
        <w:rPr>
          <w:rFonts w:asciiTheme="minorBidi" w:hAnsiTheme="minorBidi"/>
          <w:sz w:val="30"/>
          <w:szCs w:val="30"/>
          <w:cs/>
        </w:rPr>
        <w:t>เด็ก</w:t>
      </w:r>
      <w:r w:rsidR="004C7752">
        <w:rPr>
          <w:rFonts w:asciiTheme="minorBidi" w:hAnsiTheme="minorBidi"/>
          <w:sz w:val="30"/>
          <w:szCs w:val="30"/>
          <w:cs/>
        </w:rPr>
        <w:t>และ</w:t>
      </w:r>
      <w:r w:rsidR="00A9664B" w:rsidRPr="00BB307E">
        <w:rPr>
          <w:rFonts w:asciiTheme="minorBidi" w:hAnsiTheme="minorBidi"/>
          <w:sz w:val="30"/>
          <w:szCs w:val="30"/>
          <w:cs/>
        </w:rPr>
        <w:t>เยาวชน</w:t>
      </w:r>
      <w:r w:rsidR="008961F6" w:rsidRPr="00BB307E">
        <w:rPr>
          <w:rFonts w:asciiTheme="minorBidi" w:hAnsiTheme="minorBidi"/>
          <w:sz w:val="30"/>
          <w:szCs w:val="30"/>
          <w:cs/>
        </w:rPr>
        <w:t xml:space="preserve"> </w:t>
      </w:r>
      <w:r w:rsidR="00EC1FEE" w:rsidRPr="00BB307E">
        <w:rPr>
          <w:rFonts w:asciiTheme="minorBidi" w:hAnsiTheme="minorBidi"/>
          <w:sz w:val="30"/>
          <w:szCs w:val="30"/>
          <w:cs/>
        </w:rPr>
        <w:t>ทุก</w:t>
      </w:r>
      <w:r w:rsidR="004C7752">
        <w:rPr>
          <w:rFonts w:asciiTheme="minorBidi" w:hAnsiTheme="minorBidi"/>
          <w:sz w:val="30"/>
          <w:szCs w:val="30"/>
          <w:cs/>
        </w:rPr>
        <w:t xml:space="preserve">เดือนๆ </w:t>
      </w:r>
      <w:r w:rsidR="00A9664B" w:rsidRPr="00BB307E">
        <w:rPr>
          <w:rFonts w:asciiTheme="minorBidi" w:hAnsiTheme="minorBidi"/>
          <w:sz w:val="30"/>
          <w:szCs w:val="30"/>
          <w:cs/>
        </w:rPr>
        <w:t xml:space="preserve">ละ </w:t>
      </w:r>
      <w:r w:rsidR="0066568E" w:rsidRPr="00BB307E">
        <w:rPr>
          <w:rFonts w:asciiTheme="minorBidi" w:hAnsiTheme="minorBidi"/>
          <w:sz w:val="30"/>
          <w:szCs w:val="30"/>
          <w:cs/>
        </w:rPr>
        <w:t xml:space="preserve">1 </w:t>
      </w:r>
      <w:r w:rsidR="00A9664B" w:rsidRPr="00BB307E">
        <w:rPr>
          <w:rFonts w:asciiTheme="minorBidi" w:hAnsiTheme="minorBidi"/>
          <w:sz w:val="30"/>
          <w:szCs w:val="30"/>
          <w:cs/>
        </w:rPr>
        <w:t xml:space="preserve">ครั้ง </w:t>
      </w:r>
      <w:r w:rsidR="00842669">
        <w:rPr>
          <w:rFonts w:asciiTheme="minorBidi" w:hAnsiTheme="minorBidi" w:hint="cs"/>
          <w:sz w:val="30"/>
          <w:szCs w:val="30"/>
          <w:cs/>
        </w:rPr>
        <w:t>โดยมี</w:t>
      </w:r>
      <w:r w:rsidR="00842669">
        <w:rPr>
          <w:rFonts w:asciiTheme="minorBidi" w:hAnsiTheme="minorBidi"/>
          <w:sz w:val="30"/>
          <w:szCs w:val="30"/>
          <w:cs/>
        </w:rPr>
        <w:t>จำนวน</w:t>
      </w:r>
      <w:r w:rsidR="00A9664B" w:rsidRPr="00BB307E">
        <w:rPr>
          <w:rFonts w:asciiTheme="minorBidi" w:hAnsiTheme="minorBidi"/>
          <w:sz w:val="30"/>
          <w:szCs w:val="30"/>
          <w:cs/>
        </w:rPr>
        <w:t>นักเรียนที่เข้ารับการ</w:t>
      </w:r>
      <w:r w:rsidR="00842669">
        <w:rPr>
          <w:rFonts w:asciiTheme="minorBidi" w:hAnsiTheme="minorBidi" w:hint="cs"/>
          <w:sz w:val="30"/>
          <w:szCs w:val="30"/>
          <w:cs/>
        </w:rPr>
        <w:t>บริการ</w:t>
      </w:r>
      <w:r w:rsidR="00A9664B" w:rsidRPr="00BB307E">
        <w:rPr>
          <w:rFonts w:asciiTheme="minorBidi" w:hAnsiTheme="minorBidi"/>
          <w:sz w:val="30"/>
          <w:szCs w:val="30"/>
          <w:cs/>
        </w:rPr>
        <w:t xml:space="preserve">ครั้งละ </w:t>
      </w:r>
      <w:r w:rsidR="004C7752">
        <w:rPr>
          <w:rFonts w:asciiTheme="minorBidi" w:hAnsiTheme="minorBidi" w:hint="cs"/>
          <w:sz w:val="30"/>
          <w:szCs w:val="30"/>
          <w:cs/>
        </w:rPr>
        <w:t>500</w:t>
      </w:r>
      <w:r w:rsidR="00A9664B" w:rsidRPr="00BB307E">
        <w:rPr>
          <w:rFonts w:asciiTheme="minorBidi" w:hAnsiTheme="minorBidi"/>
          <w:sz w:val="30"/>
          <w:szCs w:val="30"/>
          <w:cs/>
        </w:rPr>
        <w:t xml:space="preserve"> คน หรือมากกว่า</w:t>
      </w:r>
    </w:p>
    <w:p w:rsidR="00EC709F" w:rsidRDefault="008961F6" w:rsidP="0084266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สรุป</w:t>
      </w:r>
      <w:r w:rsidR="00A9664B" w:rsidRPr="00BB307E">
        <w:rPr>
          <w:rFonts w:asciiTheme="minorBidi" w:hAnsiTheme="minorBidi"/>
          <w:sz w:val="30"/>
          <w:szCs w:val="30"/>
          <w:cs/>
        </w:rPr>
        <w:t>รายชื่อเด็กและเยาวชน</w:t>
      </w:r>
      <w:r w:rsidR="00EC1FEE" w:rsidRPr="00BB307E">
        <w:rPr>
          <w:rFonts w:asciiTheme="minorBidi" w:hAnsiTheme="minorBidi"/>
          <w:sz w:val="30"/>
          <w:szCs w:val="30"/>
          <w:cs/>
        </w:rPr>
        <w:t>ที่มีปัญหาเรื่อง</w:t>
      </w:r>
      <w:r w:rsidR="00EA2101" w:rsidRPr="00BB307E">
        <w:rPr>
          <w:rFonts w:asciiTheme="minorBidi" w:hAnsiTheme="minorBidi"/>
          <w:sz w:val="30"/>
          <w:szCs w:val="30"/>
          <w:cs/>
        </w:rPr>
        <w:t>โรค</w:t>
      </w:r>
      <w:r w:rsidR="00A9664B" w:rsidRPr="00BB307E">
        <w:rPr>
          <w:rFonts w:asciiTheme="minorBidi" w:hAnsiTheme="minorBidi"/>
          <w:sz w:val="30"/>
          <w:szCs w:val="30"/>
          <w:cs/>
        </w:rPr>
        <w:t>ตา</w:t>
      </w:r>
      <w:r w:rsidR="00842669">
        <w:rPr>
          <w:rFonts w:asciiTheme="minorBidi" w:hAnsiTheme="minorBidi" w:hint="cs"/>
          <w:sz w:val="30"/>
          <w:szCs w:val="30"/>
          <w:cs/>
        </w:rPr>
        <w:t xml:space="preserve"> </w:t>
      </w:r>
      <w:r w:rsidR="00557959" w:rsidRPr="00BB307E">
        <w:rPr>
          <w:rFonts w:asciiTheme="minorBidi" w:hAnsiTheme="minorBidi"/>
          <w:sz w:val="30"/>
          <w:szCs w:val="30"/>
          <w:cs/>
        </w:rPr>
        <w:t>ซึ</w:t>
      </w:r>
      <w:r w:rsidR="00A9664B" w:rsidRPr="00BB307E">
        <w:rPr>
          <w:rFonts w:asciiTheme="minorBidi" w:hAnsiTheme="minorBidi"/>
          <w:sz w:val="30"/>
          <w:szCs w:val="30"/>
          <w:cs/>
        </w:rPr>
        <w:t>่งต้อง</w:t>
      </w:r>
      <w:r w:rsidR="00842669">
        <w:rPr>
          <w:rFonts w:asciiTheme="minorBidi" w:hAnsiTheme="minorBidi" w:hint="cs"/>
          <w:sz w:val="30"/>
          <w:szCs w:val="30"/>
          <w:cs/>
        </w:rPr>
        <w:t>เข้า</w:t>
      </w:r>
      <w:r w:rsidR="00A9664B" w:rsidRPr="00BB307E">
        <w:rPr>
          <w:rFonts w:asciiTheme="minorBidi" w:hAnsiTheme="minorBidi"/>
          <w:sz w:val="30"/>
          <w:szCs w:val="30"/>
          <w:cs/>
        </w:rPr>
        <w:t>รับการรักษา</w:t>
      </w:r>
      <w:r w:rsidR="00842669">
        <w:rPr>
          <w:rFonts w:asciiTheme="minorBidi" w:hAnsiTheme="minorBidi" w:hint="cs"/>
          <w:sz w:val="30"/>
          <w:szCs w:val="30"/>
          <w:cs/>
        </w:rPr>
        <w:t>ดวงตา</w:t>
      </w:r>
      <w:r w:rsidR="00842669">
        <w:rPr>
          <w:rFonts w:asciiTheme="minorBidi" w:hAnsiTheme="minorBidi"/>
          <w:sz w:val="30"/>
          <w:szCs w:val="30"/>
          <w:cs/>
        </w:rPr>
        <w:t>และโรคตาอื่น</w:t>
      </w:r>
      <w:r w:rsidR="00EA2101" w:rsidRPr="00BB307E">
        <w:rPr>
          <w:rFonts w:asciiTheme="minorBidi" w:hAnsiTheme="minorBidi"/>
          <w:sz w:val="30"/>
          <w:szCs w:val="30"/>
          <w:cs/>
        </w:rPr>
        <w:t>ๆ</w:t>
      </w:r>
      <w:r w:rsidR="00842669">
        <w:rPr>
          <w:rFonts w:asciiTheme="minorBidi" w:hAnsiTheme="minorBidi"/>
          <w:sz w:val="30"/>
          <w:szCs w:val="30"/>
          <w:cs/>
        </w:rPr>
        <w:t xml:space="preserve"> </w:t>
      </w:r>
      <w:r w:rsidRPr="00BB307E">
        <w:rPr>
          <w:rFonts w:asciiTheme="minorBidi" w:hAnsiTheme="minorBidi"/>
          <w:sz w:val="30"/>
          <w:szCs w:val="30"/>
          <w:cs/>
        </w:rPr>
        <w:t>ให้กับหน่วยงา</w:t>
      </w:r>
      <w:r w:rsidR="00842669">
        <w:rPr>
          <w:rFonts w:asciiTheme="minorBidi" w:hAnsiTheme="minorBidi"/>
          <w:sz w:val="30"/>
          <w:szCs w:val="30"/>
          <w:cs/>
        </w:rPr>
        <w:t>นในพื้นที่เพื่อ</w:t>
      </w:r>
      <w:r w:rsidR="00842669">
        <w:rPr>
          <w:rFonts w:asciiTheme="minorBidi" w:hAnsiTheme="minorBidi" w:hint="cs"/>
          <w:sz w:val="30"/>
          <w:szCs w:val="30"/>
          <w:cs/>
        </w:rPr>
        <w:t>การ</w:t>
      </w:r>
      <w:r w:rsidR="00842669">
        <w:rPr>
          <w:rFonts w:asciiTheme="minorBidi" w:hAnsiTheme="minorBidi"/>
          <w:sz w:val="30"/>
          <w:szCs w:val="30"/>
          <w:cs/>
        </w:rPr>
        <w:t>ดูแลรักษาต่อไป (ถ้ามี</w:t>
      </w:r>
      <w:r w:rsidRPr="00BB307E">
        <w:rPr>
          <w:rFonts w:asciiTheme="minorBidi" w:hAnsiTheme="minorBidi"/>
          <w:sz w:val="30"/>
          <w:szCs w:val="30"/>
          <w:cs/>
        </w:rPr>
        <w:t>)</w:t>
      </w:r>
    </w:p>
    <w:p w:rsidR="004C7752" w:rsidRPr="00BB307E" w:rsidRDefault="004C7752" w:rsidP="004C7752">
      <w:pPr>
        <w:pStyle w:val="ListParagraph"/>
        <w:spacing w:after="0" w:line="240" w:lineRule="auto"/>
        <w:ind w:left="1080"/>
        <w:rPr>
          <w:rFonts w:asciiTheme="minorBidi" w:hAnsiTheme="minorBidi"/>
          <w:sz w:val="30"/>
          <w:szCs w:val="30"/>
        </w:rPr>
      </w:pPr>
    </w:p>
    <w:p w:rsidR="004C7752" w:rsidRPr="00BB307E" w:rsidRDefault="00557959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งบประมาณ</w:t>
      </w:r>
    </w:p>
    <w:p w:rsidR="00EC709F" w:rsidRDefault="00D35144" w:rsidP="004C7752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30"/>
          <w:szCs w:val="30"/>
        </w:rPr>
      </w:pPr>
      <w:proofErr w:type="spellStart"/>
      <w:r w:rsidRPr="00BB307E">
        <w:rPr>
          <w:rFonts w:asciiTheme="minorBidi" w:hAnsiTheme="minorBidi"/>
          <w:sz w:val="30"/>
          <w:szCs w:val="30"/>
          <w:cs/>
        </w:rPr>
        <w:t>แว่นท็</w:t>
      </w:r>
      <w:proofErr w:type="spellEnd"/>
      <w:r w:rsidRPr="00BB307E">
        <w:rPr>
          <w:rFonts w:asciiTheme="minorBidi" w:hAnsiTheme="minorBidi"/>
          <w:sz w:val="30"/>
          <w:szCs w:val="30"/>
          <w:cs/>
        </w:rPr>
        <w:t xml:space="preserve">อปเจริญ </w:t>
      </w:r>
      <w:r w:rsidR="003F16EA">
        <w:rPr>
          <w:rFonts w:asciiTheme="minorBidi" w:hAnsiTheme="minorBidi"/>
          <w:sz w:val="30"/>
          <w:szCs w:val="30"/>
          <w:cs/>
        </w:rPr>
        <w:t>เป็นผู้รับผิดชอบ</w:t>
      </w:r>
    </w:p>
    <w:p w:rsidR="004C7752" w:rsidRPr="00BB307E" w:rsidRDefault="004C7752" w:rsidP="004C7752">
      <w:pPr>
        <w:pStyle w:val="ListParagraph"/>
        <w:spacing w:after="0" w:line="240" w:lineRule="auto"/>
        <w:ind w:left="1080"/>
        <w:rPr>
          <w:rFonts w:asciiTheme="minorBidi" w:hAnsiTheme="minorBidi"/>
          <w:sz w:val="30"/>
          <w:szCs w:val="30"/>
        </w:rPr>
      </w:pPr>
    </w:p>
    <w:p w:rsidR="00D35144" w:rsidRPr="00BB307E" w:rsidRDefault="00D35144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หน่วยงานรับผิดชอบ</w:t>
      </w:r>
    </w:p>
    <w:p w:rsidR="00D35144" w:rsidRPr="00BB307E" w:rsidRDefault="00D35144" w:rsidP="004C7752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30"/>
          <w:szCs w:val="30"/>
        </w:rPr>
      </w:pPr>
      <w:proofErr w:type="spellStart"/>
      <w:r w:rsidRPr="00BB307E">
        <w:rPr>
          <w:rFonts w:asciiTheme="minorBidi" w:hAnsiTheme="minorBidi"/>
          <w:sz w:val="30"/>
          <w:szCs w:val="30"/>
          <w:cs/>
        </w:rPr>
        <w:t>แว่นท็</w:t>
      </w:r>
      <w:proofErr w:type="spellEnd"/>
      <w:r w:rsidRPr="00BB307E">
        <w:rPr>
          <w:rFonts w:asciiTheme="minorBidi" w:hAnsiTheme="minorBidi"/>
          <w:sz w:val="30"/>
          <w:szCs w:val="30"/>
          <w:cs/>
        </w:rPr>
        <w:t>อปเจริญ</w:t>
      </w:r>
    </w:p>
    <w:p w:rsidR="00EC002D" w:rsidRDefault="00A9664B" w:rsidP="004C7752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มูลนิธิสงเคราะห์เด็กของสภากาชาดไทย</w:t>
      </w:r>
    </w:p>
    <w:p w:rsidR="004C7752" w:rsidRPr="00BB307E" w:rsidRDefault="004C7752" w:rsidP="004C7752">
      <w:pPr>
        <w:pStyle w:val="ListParagraph"/>
        <w:spacing w:after="0" w:line="240" w:lineRule="auto"/>
        <w:ind w:left="1080"/>
        <w:rPr>
          <w:rFonts w:asciiTheme="minorBidi" w:hAnsiTheme="minorBidi"/>
          <w:sz w:val="30"/>
          <w:szCs w:val="30"/>
        </w:rPr>
      </w:pPr>
    </w:p>
    <w:p w:rsidR="00D35144" w:rsidRPr="00BB307E" w:rsidRDefault="00D35144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 w:rsidRPr="00BB307E">
        <w:rPr>
          <w:rFonts w:asciiTheme="minorBidi" w:hAnsiTheme="minorBidi"/>
          <w:b/>
          <w:bCs/>
          <w:sz w:val="30"/>
          <w:szCs w:val="30"/>
          <w:u w:val="single"/>
          <w:cs/>
        </w:rPr>
        <w:t>ผู้รับผิดชอบและผู้ประสานงานโครงการ</w:t>
      </w:r>
    </w:p>
    <w:p w:rsidR="00EC002D" w:rsidRDefault="00A9664B" w:rsidP="004C7752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 xml:space="preserve">ผู้จัดการฝ่ายกิจกรรมพิเศษ </w:t>
      </w:r>
      <w:proofErr w:type="spellStart"/>
      <w:r w:rsidR="00D35144" w:rsidRPr="00BB307E">
        <w:rPr>
          <w:rFonts w:asciiTheme="minorBidi" w:hAnsiTheme="minorBidi"/>
          <w:sz w:val="30"/>
          <w:szCs w:val="30"/>
          <w:cs/>
        </w:rPr>
        <w:t>แว่นท็</w:t>
      </w:r>
      <w:proofErr w:type="spellEnd"/>
      <w:r w:rsidR="00D35144" w:rsidRPr="00BB307E">
        <w:rPr>
          <w:rFonts w:asciiTheme="minorBidi" w:hAnsiTheme="minorBidi"/>
          <w:sz w:val="30"/>
          <w:szCs w:val="30"/>
          <w:cs/>
        </w:rPr>
        <w:t>อปเจริญ</w:t>
      </w:r>
    </w:p>
    <w:p w:rsidR="004C7752" w:rsidRPr="00BB307E" w:rsidRDefault="004C7752" w:rsidP="004C7752">
      <w:pPr>
        <w:pStyle w:val="ListParagraph"/>
        <w:spacing w:after="0" w:line="240" w:lineRule="auto"/>
        <w:ind w:left="1080"/>
        <w:rPr>
          <w:rFonts w:asciiTheme="minorBidi" w:hAnsiTheme="minorBidi"/>
          <w:sz w:val="30"/>
          <w:szCs w:val="30"/>
        </w:rPr>
      </w:pPr>
    </w:p>
    <w:p w:rsidR="00D35144" w:rsidRPr="00BB307E" w:rsidRDefault="003807E4" w:rsidP="004C7752">
      <w:pPr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</w:rPr>
      </w:pPr>
      <w:r>
        <w:rPr>
          <w:rFonts w:asciiTheme="minorBidi" w:hAnsiTheme="minorBidi" w:hint="cs"/>
          <w:b/>
          <w:bCs/>
          <w:sz w:val="30"/>
          <w:szCs w:val="30"/>
          <w:u w:val="single"/>
          <w:cs/>
        </w:rPr>
        <w:t>ความคาดหวังของโครงการ</w:t>
      </w:r>
    </w:p>
    <w:p w:rsidR="00A9664B" w:rsidRPr="00BB307E" w:rsidRDefault="00A9664B" w:rsidP="003807E4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BB307E">
        <w:rPr>
          <w:rFonts w:asciiTheme="minorBidi" w:hAnsiTheme="minorBidi"/>
          <w:sz w:val="30"/>
          <w:szCs w:val="30"/>
          <w:cs/>
        </w:rPr>
        <w:t>เด็กและเยาวชนที่มีปัญหาด้านสายตา ในพื้นห่างไกล</w:t>
      </w:r>
      <w:r w:rsidR="003F16EA">
        <w:rPr>
          <w:rFonts w:asciiTheme="minorBidi" w:hAnsiTheme="minorBidi"/>
          <w:sz w:val="30"/>
          <w:szCs w:val="30"/>
          <w:cs/>
        </w:rPr>
        <w:t>ได้รับการตรวจวัดสายตาและได้รับแว่นตา</w:t>
      </w:r>
      <w:r w:rsidRPr="00BB307E">
        <w:rPr>
          <w:rFonts w:asciiTheme="minorBidi" w:hAnsiTheme="minorBidi"/>
          <w:sz w:val="30"/>
          <w:szCs w:val="30"/>
          <w:cs/>
        </w:rPr>
        <w:t>ที่มีค่าสายตาที่ถูกต้องและได้ใช้ประโยชน์ของแว่นตาในการใช้ชีวิตประจำวันได้ดียิ่งขึ้น</w:t>
      </w:r>
    </w:p>
    <w:p w:rsidR="00A9664B" w:rsidRPr="00BB307E" w:rsidRDefault="003F16EA" w:rsidP="00FC6E5B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  <w:cs/>
        </w:rPr>
        <w:t>เด็กและเยาวชนสุขภาพตา</w:t>
      </w:r>
      <w:r w:rsidR="00A9664B" w:rsidRPr="00BB307E">
        <w:rPr>
          <w:rFonts w:asciiTheme="minorBidi" w:hAnsiTheme="minorBidi"/>
          <w:sz w:val="30"/>
          <w:szCs w:val="30"/>
          <w:cs/>
        </w:rPr>
        <w:t>ดีขึ้น ส่งผลให้มีผลการเรียนที่ดีขึ้น และ</w:t>
      </w:r>
      <w:r w:rsidR="00EA290B" w:rsidRPr="00BB307E">
        <w:rPr>
          <w:rFonts w:asciiTheme="minorBidi" w:hAnsiTheme="minorBidi"/>
          <w:sz w:val="30"/>
          <w:szCs w:val="30"/>
          <w:cs/>
        </w:rPr>
        <w:t>ประสบผลสำเร็จในการศึกษาในโอกาส</w:t>
      </w:r>
      <w:r w:rsidR="00A9664B" w:rsidRPr="00BB307E">
        <w:rPr>
          <w:rFonts w:asciiTheme="minorBidi" w:hAnsiTheme="minorBidi"/>
          <w:sz w:val="30"/>
          <w:szCs w:val="30"/>
          <w:cs/>
        </w:rPr>
        <w:t>ต่อไป</w:t>
      </w:r>
    </w:p>
    <w:p w:rsidR="005E4CBF" w:rsidRPr="004C7752" w:rsidRDefault="003F16EA" w:rsidP="004C7752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  <w:cs/>
        </w:rPr>
        <w:t>เด็กและเยาวชน</w:t>
      </w:r>
      <w:r w:rsidR="00A9664B" w:rsidRPr="00BB307E">
        <w:rPr>
          <w:rFonts w:asciiTheme="minorBidi" w:hAnsiTheme="minorBidi"/>
          <w:sz w:val="30"/>
          <w:szCs w:val="30"/>
          <w:cs/>
        </w:rPr>
        <w:t>มีคุณ</w:t>
      </w:r>
      <w:r w:rsidR="00900D11" w:rsidRPr="00BB307E">
        <w:rPr>
          <w:rFonts w:asciiTheme="minorBidi" w:hAnsiTheme="minorBidi"/>
          <w:sz w:val="30"/>
          <w:szCs w:val="30"/>
          <w:cs/>
        </w:rPr>
        <w:t>ภาพ</w:t>
      </w:r>
      <w:r w:rsidR="00A9664B" w:rsidRPr="00BB307E">
        <w:rPr>
          <w:rFonts w:asciiTheme="minorBidi" w:hAnsiTheme="minorBidi"/>
          <w:sz w:val="30"/>
          <w:szCs w:val="30"/>
          <w:cs/>
        </w:rPr>
        <w:t>ชีวิตที่ดีขึ้น</w:t>
      </w:r>
    </w:p>
    <w:p w:rsidR="004C7752" w:rsidRDefault="004C7752" w:rsidP="008F52F4">
      <w:pPr>
        <w:tabs>
          <w:tab w:val="left" w:pos="2220"/>
        </w:tabs>
        <w:spacing w:after="0" w:line="240" w:lineRule="auto"/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###</w:t>
      </w:r>
    </w:p>
    <w:sectPr w:rsidR="004C7752" w:rsidSect="00BB307E">
      <w:headerReference w:type="default" r:id="rId8"/>
      <w:pgSz w:w="11906" w:h="16838"/>
      <w:pgMar w:top="1560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A0" w:rsidRDefault="009D23A0" w:rsidP="00BB307E">
      <w:pPr>
        <w:spacing w:after="0" w:line="240" w:lineRule="auto"/>
      </w:pPr>
      <w:r>
        <w:separator/>
      </w:r>
    </w:p>
  </w:endnote>
  <w:endnote w:type="continuationSeparator" w:id="0">
    <w:p w:rsidR="009D23A0" w:rsidRDefault="009D23A0" w:rsidP="00BB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A0" w:rsidRDefault="009D23A0" w:rsidP="00BB307E">
      <w:pPr>
        <w:spacing w:after="0" w:line="240" w:lineRule="auto"/>
      </w:pPr>
      <w:r>
        <w:separator/>
      </w:r>
    </w:p>
  </w:footnote>
  <w:footnote w:type="continuationSeparator" w:id="0">
    <w:p w:rsidR="009D23A0" w:rsidRDefault="009D23A0" w:rsidP="00BB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07E" w:rsidRDefault="00CD285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-374015</wp:posOffset>
          </wp:positionV>
          <wp:extent cx="1255395" cy="1137285"/>
          <wp:effectExtent l="0" t="0" r="1905" b="5715"/>
          <wp:wrapSquare wrapText="bothSides"/>
          <wp:docPr id="2" name="Picture 2" descr="C:\Users\nboonnikornvoravith\Desktop\Top Charoen(Children Project)_Key Visual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boonnikornvoravith\Desktop\Top Charoen(Children Project)_Key Visual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307E">
      <w:rPr>
        <w:noProof/>
      </w:rPr>
      <w:drawing>
        <wp:anchor distT="0" distB="0" distL="114300" distR="114300" simplePos="0" relativeHeight="251658752" behindDoc="0" locked="0" layoutInCell="1" allowOverlap="1" wp14:anchorId="74C9F789" wp14:editId="032A2C59">
          <wp:simplePos x="0" y="0"/>
          <wp:positionH relativeFrom="column">
            <wp:posOffset>-619125</wp:posOffset>
          </wp:positionH>
          <wp:positionV relativeFrom="paragraph">
            <wp:posOffset>-229235</wp:posOffset>
          </wp:positionV>
          <wp:extent cx="2110740" cy="632460"/>
          <wp:effectExtent l="0" t="0" r="3810" b="0"/>
          <wp:wrapSquare wrapText="bothSides"/>
          <wp:docPr id="8" name="Picture 8" descr="B:\Top Charoen\2014 Top charoen\Inf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:\Top Charoen\2014 Top charoen\Info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1E8E"/>
    <w:multiLevelType w:val="hybridMultilevel"/>
    <w:tmpl w:val="E25435B6"/>
    <w:lvl w:ilvl="0" w:tplc="DBF28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10E2F"/>
    <w:multiLevelType w:val="hybridMultilevel"/>
    <w:tmpl w:val="EDB6F6FE"/>
    <w:lvl w:ilvl="0" w:tplc="1E92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053CD"/>
    <w:multiLevelType w:val="hybridMultilevel"/>
    <w:tmpl w:val="6798B256"/>
    <w:lvl w:ilvl="0" w:tplc="4E1E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060D56"/>
    <w:multiLevelType w:val="hybridMultilevel"/>
    <w:tmpl w:val="DB68B5A0"/>
    <w:lvl w:ilvl="0" w:tplc="55400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15711"/>
    <w:multiLevelType w:val="hybridMultilevel"/>
    <w:tmpl w:val="61D48A8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85037"/>
    <w:multiLevelType w:val="hybridMultilevel"/>
    <w:tmpl w:val="1FCA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12B37"/>
    <w:multiLevelType w:val="hybridMultilevel"/>
    <w:tmpl w:val="61D48A8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C2744F"/>
    <w:multiLevelType w:val="hybridMultilevel"/>
    <w:tmpl w:val="EC926240"/>
    <w:lvl w:ilvl="0" w:tplc="FFFAD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F0F81"/>
    <w:multiLevelType w:val="hybridMultilevel"/>
    <w:tmpl w:val="61D48A8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684003"/>
    <w:multiLevelType w:val="hybridMultilevel"/>
    <w:tmpl w:val="1F124762"/>
    <w:lvl w:ilvl="0" w:tplc="38848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1B"/>
    <w:rsid w:val="00011D17"/>
    <w:rsid w:val="00022271"/>
    <w:rsid w:val="000635E1"/>
    <w:rsid w:val="000C7805"/>
    <w:rsid w:val="000E0131"/>
    <w:rsid w:val="0016091B"/>
    <w:rsid w:val="001763D5"/>
    <w:rsid w:val="001B7B65"/>
    <w:rsid w:val="001D6B01"/>
    <w:rsid w:val="0027475D"/>
    <w:rsid w:val="00325D24"/>
    <w:rsid w:val="00350982"/>
    <w:rsid w:val="003807E4"/>
    <w:rsid w:val="003D3124"/>
    <w:rsid w:val="003F16EA"/>
    <w:rsid w:val="004008F9"/>
    <w:rsid w:val="00406DC2"/>
    <w:rsid w:val="004119C5"/>
    <w:rsid w:val="00494A4F"/>
    <w:rsid w:val="004C7752"/>
    <w:rsid w:val="004E4B87"/>
    <w:rsid w:val="004E682B"/>
    <w:rsid w:val="00500145"/>
    <w:rsid w:val="00557959"/>
    <w:rsid w:val="0058282E"/>
    <w:rsid w:val="005C7EBB"/>
    <w:rsid w:val="005E4CBF"/>
    <w:rsid w:val="00642449"/>
    <w:rsid w:val="0066568E"/>
    <w:rsid w:val="006B4DF7"/>
    <w:rsid w:val="00715E13"/>
    <w:rsid w:val="00720975"/>
    <w:rsid w:val="007358FA"/>
    <w:rsid w:val="00756348"/>
    <w:rsid w:val="007700B9"/>
    <w:rsid w:val="0077251D"/>
    <w:rsid w:val="00791D1D"/>
    <w:rsid w:val="0081495F"/>
    <w:rsid w:val="008414F8"/>
    <w:rsid w:val="00842669"/>
    <w:rsid w:val="00860FF4"/>
    <w:rsid w:val="0086103F"/>
    <w:rsid w:val="008961F6"/>
    <w:rsid w:val="008B1C21"/>
    <w:rsid w:val="008F52F4"/>
    <w:rsid w:val="00900D11"/>
    <w:rsid w:val="00911B25"/>
    <w:rsid w:val="00915B1F"/>
    <w:rsid w:val="009D23A0"/>
    <w:rsid w:val="009E57A6"/>
    <w:rsid w:val="00A2502A"/>
    <w:rsid w:val="00A466A6"/>
    <w:rsid w:val="00A9664B"/>
    <w:rsid w:val="00AF2C04"/>
    <w:rsid w:val="00B01738"/>
    <w:rsid w:val="00B02865"/>
    <w:rsid w:val="00B128C3"/>
    <w:rsid w:val="00BB307E"/>
    <w:rsid w:val="00C063C2"/>
    <w:rsid w:val="00CD2851"/>
    <w:rsid w:val="00CF0262"/>
    <w:rsid w:val="00D277E1"/>
    <w:rsid w:val="00D35144"/>
    <w:rsid w:val="00D66691"/>
    <w:rsid w:val="00E11BEB"/>
    <w:rsid w:val="00E27EC8"/>
    <w:rsid w:val="00E53291"/>
    <w:rsid w:val="00E6398A"/>
    <w:rsid w:val="00EA2101"/>
    <w:rsid w:val="00EA290B"/>
    <w:rsid w:val="00EC002D"/>
    <w:rsid w:val="00EC1FEE"/>
    <w:rsid w:val="00EC709F"/>
    <w:rsid w:val="00EE3825"/>
    <w:rsid w:val="00FC6E5B"/>
    <w:rsid w:val="00FD12D2"/>
    <w:rsid w:val="00FD7C2E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FD0D2-D541-447D-87F2-24488223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B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E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E"/>
  </w:style>
  <w:style w:type="paragraph" w:styleId="Footer">
    <w:name w:val="footer"/>
    <w:basedOn w:val="Normal"/>
    <w:link w:val="FooterChar"/>
    <w:uiPriority w:val="99"/>
    <w:unhideWhenUsed/>
    <w:rsid w:val="00BB3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C214-A44A-4CF2-8AC9-EB88D943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Boonnikornvoravith, Nalinrat</cp:lastModifiedBy>
  <cp:revision>12</cp:revision>
  <cp:lastPrinted>2013-03-15T02:39:00Z</cp:lastPrinted>
  <dcterms:created xsi:type="dcterms:W3CDTF">2015-05-07T07:05:00Z</dcterms:created>
  <dcterms:modified xsi:type="dcterms:W3CDTF">2015-07-14T02:55:00Z</dcterms:modified>
</cp:coreProperties>
</file>