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F5" w:rsidRPr="006219CA" w:rsidRDefault="00DB19F5" w:rsidP="003440B1">
      <w:pPr>
        <w:pStyle w:val="NoSpacing"/>
        <w:jc w:val="center"/>
        <w:rPr>
          <w:b/>
          <w:bCs/>
          <w:sz w:val="32"/>
          <w:szCs w:val="32"/>
          <w:u w:val="single"/>
        </w:rPr>
      </w:pPr>
    </w:p>
    <w:p w:rsidR="006219CA" w:rsidRPr="006219CA" w:rsidRDefault="006219CA" w:rsidP="003440B1">
      <w:pPr>
        <w:pStyle w:val="NoSpacing"/>
        <w:jc w:val="center"/>
        <w:rPr>
          <w:b/>
          <w:bCs/>
          <w:i/>
          <w:iCs/>
          <w:sz w:val="36"/>
          <w:szCs w:val="36"/>
        </w:rPr>
      </w:pPr>
      <w:r w:rsidRPr="006219CA">
        <w:rPr>
          <w:rFonts w:hint="cs"/>
          <w:b/>
          <w:bCs/>
          <w:i/>
          <w:iCs/>
          <w:sz w:val="36"/>
          <w:szCs w:val="36"/>
          <w:cs/>
        </w:rPr>
        <w:t>การจัดแบ่งหมวดหมู่</w:t>
      </w:r>
    </w:p>
    <w:p w:rsidR="00A80A9C" w:rsidRPr="006219CA" w:rsidRDefault="00A92E63" w:rsidP="003440B1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6219CA">
        <w:rPr>
          <w:rFonts w:hint="cs"/>
          <w:b/>
          <w:bCs/>
          <w:i/>
          <w:iCs/>
          <w:sz w:val="36"/>
          <w:szCs w:val="36"/>
          <w:cs/>
        </w:rPr>
        <w:t>หนังสือ</w:t>
      </w:r>
      <w:r w:rsidRPr="006219CA">
        <w:rPr>
          <w:rFonts w:hint="cs"/>
          <w:b/>
          <w:bCs/>
          <w:i/>
          <w:iCs/>
          <w:sz w:val="32"/>
          <w:szCs w:val="32"/>
          <w:cs/>
        </w:rPr>
        <w:t xml:space="preserve"> </w:t>
      </w:r>
      <w:r w:rsidRPr="006219CA">
        <w:rPr>
          <w:b/>
          <w:bCs/>
          <w:i/>
          <w:iCs/>
          <w:sz w:val="32"/>
          <w:szCs w:val="32"/>
        </w:rPr>
        <w:t xml:space="preserve">Kamala </w:t>
      </w:r>
      <w:proofErr w:type="spellStart"/>
      <w:r w:rsidRPr="006219CA">
        <w:rPr>
          <w:b/>
          <w:bCs/>
          <w:i/>
          <w:iCs/>
          <w:sz w:val="32"/>
          <w:szCs w:val="32"/>
        </w:rPr>
        <w:t>Sukosol’s</w:t>
      </w:r>
      <w:proofErr w:type="spellEnd"/>
      <w:r w:rsidRPr="006219CA">
        <w:rPr>
          <w:b/>
          <w:bCs/>
          <w:i/>
          <w:iCs/>
          <w:sz w:val="32"/>
          <w:szCs w:val="32"/>
        </w:rPr>
        <w:t xml:space="preserve"> Floral Standards: Decorating with Flowers</w:t>
      </w:r>
    </w:p>
    <w:p w:rsidR="00B840EF" w:rsidRPr="00603962" w:rsidRDefault="00B840EF" w:rsidP="00A80A9C">
      <w:pPr>
        <w:pStyle w:val="NoSpacing"/>
        <w:rPr>
          <w:b/>
          <w:bCs/>
          <w:sz w:val="28"/>
        </w:rPr>
      </w:pPr>
    </w:p>
    <w:p w:rsidR="006219CA" w:rsidRPr="00603962" w:rsidRDefault="006219CA" w:rsidP="00A80A9C">
      <w:pPr>
        <w:pStyle w:val="NoSpacing"/>
        <w:rPr>
          <w:rFonts w:hint="cs"/>
          <w:b/>
          <w:bCs/>
          <w:sz w:val="28"/>
        </w:rPr>
      </w:pPr>
    </w:p>
    <w:p w:rsidR="00A80A9C" w:rsidRPr="006219CA" w:rsidRDefault="00A80A9C" w:rsidP="00A80A9C">
      <w:pPr>
        <w:pStyle w:val="NoSpacing"/>
        <w:rPr>
          <w:b/>
          <w:bCs/>
          <w:sz w:val="32"/>
          <w:szCs w:val="32"/>
        </w:rPr>
      </w:pPr>
      <w:r w:rsidRPr="006219CA">
        <w:rPr>
          <w:rFonts w:hint="cs"/>
          <w:b/>
          <w:bCs/>
          <w:sz w:val="32"/>
          <w:szCs w:val="32"/>
          <w:cs/>
        </w:rPr>
        <w:t xml:space="preserve">บทที่ </w:t>
      </w:r>
      <w:r w:rsidRPr="00A87004">
        <w:rPr>
          <w:rFonts w:hint="cs"/>
          <w:b/>
          <w:bCs/>
          <w:sz w:val="40"/>
          <w:szCs w:val="40"/>
          <w:cs/>
        </w:rPr>
        <w:t>1</w:t>
      </w:r>
      <w:r w:rsidRPr="006219CA">
        <w:rPr>
          <w:rFonts w:hint="cs"/>
          <w:b/>
          <w:bCs/>
          <w:sz w:val="32"/>
          <w:szCs w:val="32"/>
          <w:cs/>
        </w:rPr>
        <w:t xml:space="preserve"> </w:t>
      </w:r>
      <w:r w:rsidRPr="006219CA">
        <w:rPr>
          <w:b/>
          <w:bCs/>
          <w:sz w:val="32"/>
          <w:szCs w:val="32"/>
        </w:rPr>
        <w:t>Days of Wine and Rose</w:t>
      </w:r>
      <w:r w:rsidRPr="006219CA">
        <w:rPr>
          <w:b/>
          <w:bCs/>
          <w:sz w:val="32"/>
          <w:szCs w:val="32"/>
        </w:rPr>
        <w:t xml:space="preserve"> : </w:t>
      </w:r>
      <w:r w:rsidRPr="006219CA">
        <w:rPr>
          <w:rFonts w:hint="cs"/>
          <w:b/>
          <w:bCs/>
          <w:sz w:val="32"/>
          <w:szCs w:val="32"/>
          <w:cs/>
        </w:rPr>
        <w:t>การจัดโต๊ะมื้อค่ำแบบทางการ</w:t>
      </w:r>
    </w:p>
    <w:p w:rsidR="00A80A9C" w:rsidRPr="006219CA" w:rsidRDefault="00A80A9C" w:rsidP="00D22512">
      <w:pPr>
        <w:pStyle w:val="NoSpacing"/>
        <w:ind w:firstLine="720"/>
        <w:jc w:val="thaiDistribute"/>
        <w:rPr>
          <w:rFonts w:hint="cs"/>
          <w:sz w:val="32"/>
          <w:szCs w:val="32"/>
        </w:rPr>
      </w:pPr>
      <w:r w:rsidRPr="006219CA">
        <w:rPr>
          <w:rFonts w:hint="cs"/>
          <w:sz w:val="32"/>
          <w:szCs w:val="32"/>
          <w:cs/>
        </w:rPr>
        <w:t xml:space="preserve">มีปัจจัยหลายอย่างที่ต้องคำนึงถึงก่อนการจัดโต๊ะ นอกจากคุณภาพในการบริการแล้ว การจัดดอกไม้ประดับบนโต๊ะอาหารเองก็มีความสำคัญไม่แพ้กัน </w:t>
      </w:r>
      <w:r w:rsidR="00596B8B" w:rsidRPr="006219CA">
        <w:rPr>
          <w:rFonts w:hint="cs"/>
          <w:sz w:val="32"/>
          <w:szCs w:val="32"/>
          <w:cs/>
        </w:rPr>
        <w:t xml:space="preserve"> การจัดดอกไม้นั้น</w:t>
      </w:r>
      <w:r w:rsidRPr="006219CA">
        <w:rPr>
          <w:rFonts w:hint="cs"/>
          <w:sz w:val="32"/>
          <w:szCs w:val="32"/>
          <w:cs/>
        </w:rPr>
        <w:t xml:space="preserve"> สามารถจัด</w:t>
      </w:r>
      <w:r w:rsidR="00596B8B" w:rsidRPr="006219CA">
        <w:rPr>
          <w:rFonts w:hint="cs"/>
          <w:sz w:val="32"/>
          <w:szCs w:val="32"/>
          <w:cs/>
        </w:rPr>
        <w:t>ได้</w:t>
      </w:r>
      <w:r w:rsidRPr="006219CA">
        <w:rPr>
          <w:rFonts w:hint="cs"/>
          <w:sz w:val="32"/>
          <w:szCs w:val="32"/>
          <w:cs/>
        </w:rPr>
        <w:t>ใน</w:t>
      </w:r>
      <w:r w:rsidR="000B2110" w:rsidRPr="006219CA">
        <w:rPr>
          <w:rFonts w:hint="cs"/>
          <w:sz w:val="32"/>
          <w:szCs w:val="32"/>
          <w:cs/>
        </w:rPr>
        <w:t>ทั้ง</w:t>
      </w:r>
      <w:r w:rsidRPr="006219CA">
        <w:rPr>
          <w:rFonts w:hint="cs"/>
          <w:sz w:val="32"/>
          <w:szCs w:val="32"/>
          <w:cs/>
        </w:rPr>
        <w:t>แนวตั้งหรือแนวนอน</w:t>
      </w:r>
      <w:r w:rsidR="00506246" w:rsidRPr="006219CA">
        <w:rPr>
          <w:rFonts w:hint="cs"/>
          <w:sz w:val="32"/>
          <w:szCs w:val="32"/>
          <w:cs/>
        </w:rPr>
        <w:t xml:space="preserve"> การ</w:t>
      </w:r>
      <w:r w:rsidRPr="006219CA">
        <w:rPr>
          <w:rFonts w:hint="cs"/>
          <w:sz w:val="32"/>
          <w:szCs w:val="32"/>
          <w:cs/>
        </w:rPr>
        <w:t xml:space="preserve">เลือกแจกัน, </w:t>
      </w:r>
      <w:r w:rsidR="00596B8B" w:rsidRPr="006219CA">
        <w:rPr>
          <w:rFonts w:hint="cs"/>
          <w:sz w:val="32"/>
          <w:szCs w:val="32"/>
          <w:cs/>
        </w:rPr>
        <w:t xml:space="preserve"> </w:t>
      </w:r>
      <w:r w:rsidRPr="006219CA">
        <w:rPr>
          <w:rFonts w:hint="cs"/>
          <w:sz w:val="32"/>
          <w:szCs w:val="32"/>
          <w:cs/>
        </w:rPr>
        <w:t>เทียน และอื่นๆ</w:t>
      </w:r>
      <w:r w:rsidR="00596B8B" w:rsidRPr="006219CA">
        <w:rPr>
          <w:rFonts w:hint="cs"/>
          <w:sz w:val="32"/>
          <w:szCs w:val="32"/>
          <w:cs/>
        </w:rPr>
        <w:t xml:space="preserve"> </w:t>
      </w:r>
      <w:r w:rsidRPr="006219CA">
        <w:rPr>
          <w:rFonts w:hint="cs"/>
          <w:sz w:val="32"/>
          <w:szCs w:val="32"/>
          <w:cs/>
        </w:rPr>
        <w:t>ให้เข้ากับ</w:t>
      </w:r>
      <w:r w:rsidR="00596B8B" w:rsidRPr="006219CA">
        <w:rPr>
          <w:rFonts w:hint="cs"/>
          <w:sz w:val="32"/>
          <w:szCs w:val="32"/>
          <w:cs/>
        </w:rPr>
        <w:t>แนวความคิด</w:t>
      </w:r>
      <w:r w:rsidRPr="006219CA">
        <w:rPr>
          <w:rFonts w:hint="cs"/>
          <w:sz w:val="32"/>
          <w:szCs w:val="32"/>
          <w:cs/>
        </w:rPr>
        <w:t xml:space="preserve">ที่วางไว้ </w:t>
      </w:r>
      <w:r w:rsidR="00596B8B" w:rsidRPr="006219CA">
        <w:rPr>
          <w:rFonts w:hint="cs"/>
          <w:sz w:val="32"/>
          <w:szCs w:val="32"/>
          <w:cs/>
        </w:rPr>
        <w:t>และ</w:t>
      </w:r>
      <w:r w:rsidRPr="006219CA">
        <w:rPr>
          <w:rFonts w:hint="cs"/>
          <w:sz w:val="32"/>
          <w:szCs w:val="32"/>
          <w:cs/>
        </w:rPr>
        <w:t>ทุกการประดับตกแต่ง</w:t>
      </w:r>
      <w:r w:rsidR="00596B8B" w:rsidRPr="006219CA">
        <w:rPr>
          <w:rFonts w:hint="cs"/>
          <w:sz w:val="32"/>
          <w:szCs w:val="32"/>
          <w:cs/>
        </w:rPr>
        <w:t>จะ</w:t>
      </w:r>
      <w:r w:rsidR="000B2110" w:rsidRPr="006219CA">
        <w:rPr>
          <w:rFonts w:hint="cs"/>
          <w:sz w:val="32"/>
          <w:szCs w:val="32"/>
          <w:cs/>
        </w:rPr>
        <w:t>เป็นตัว</w:t>
      </w:r>
      <w:r w:rsidRPr="006219CA">
        <w:rPr>
          <w:rFonts w:hint="cs"/>
          <w:sz w:val="32"/>
          <w:szCs w:val="32"/>
          <w:cs/>
        </w:rPr>
        <w:t>ช่วยเสริมความงดงามให้กับโต๊ะอาหาร แต่กระนั้นก็</w:t>
      </w:r>
      <w:r w:rsidR="00596B8B" w:rsidRPr="006219CA">
        <w:rPr>
          <w:rFonts w:hint="cs"/>
          <w:sz w:val="32"/>
          <w:szCs w:val="32"/>
          <w:cs/>
        </w:rPr>
        <w:t>ต้องคำนึงถึงการ</w:t>
      </w:r>
      <w:r w:rsidRPr="006219CA">
        <w:rPr>
          <w:rFonts w:hint="cs"/>
          <w:sz w:val="32"/>
          <w:szCs w:val="32"/>
          <w:cs/>
        </w:rPr>
        <w:t>ไม่บดบังสายตาของผู้ร่วมโต๊ะอาหาร</w:t>
      </w:r>
      <w:r w:rsidR="00596B8B" w:rsidRPr="006219CA">
        <w:rPr>
          <w:rFonts w:hint="cs"/>
          <w:sz w:val="32"/>
          <w:szCs w:val="32"/>
          <w:cs/>
        </w:rPr>
        <w:t xml:space="preserve"> </w:t>
      </w:r>
      <w:r w:rsidR="000B2110" w:rsidRPr="006219CA">
        <w:rPr>
          <w:rFonts w:hint="cs"/>
          <w:sz w:val="32"/>
          <w:szCs w:val="32"/>
          <w:cs/>
        </w:rPr>
        <w:t>และ</w:t>
      </w:r>
      <w:r w:rsidRPr="006219CA">
        <w:rPr>
          <w:rFonts w:hint="cs"/>
          <w:sz w:val="32"/>
          <w:szCs w:val="32"/>
          <w:cs/>
        </w:rPr>
        <w:t>ยังช่วยให้เจ้าบ้านดึงความสนใจจากแขกในการสนทนาได้เป็นอย่างดีอีกด้วย</w:t>
      </w:r>
    </w:p>
    <w:p w:rsidR="00596B8B" w:rsidRPr="006219CA" w:rsidRDefault="00596B8B" w:rsidP="00A80A9C">
      <w:pPr>
        <w:pStyle w:val="NoSpacing"/>
        <w:ind w:firstLine="720"/>
        <w:rPr>
          <w:sz w:val="32"/>
          <w:szCs w:val="32"/>
        </w:rPr>
      </w:pPr>
    </w:p>
    <w:p w:rsidR="00A80A9C" w:rsidRPr="006219CA" w:rsidRDefault="00A80A9C" w:rsidP="00A80A9C">
      <w:pPr>
        <w:pStyle w:val="NoSpacing"/>
        <w:rPr>
          <w:b/>
          <w:bCs/>
          <w:sz w:val="32"/>
          <w:szCs w:val="32"/>
        </w:rPr>
      </w:pPr>
      <w:r w:rsidRPr="006219CA">
        <w:rPr>
          <w:rFonts w:hint="cs"/>
          <w:b/>
          <w:bCs/>
          <w:sz w:val="32"/>
          <w:szCs w:val="32"/>
          <w:cs/>
        </w:rPr>
        <w:t xml:space="preserve">บทที่ </w:t>
      </w:r>
      <w:r w:rsidRPr="00A87004">
        <w:rPr>
          <w:rFonts w:hint="cs"/>
          <w:b/>
          <w:bCs/>
          <w:sz w:val="40"/>
          <w:szCs w:val="40"/>
          <w:cs/>
        </w:rPr>
        <w:t>2</w:t>
      </w:r>
      <w:r w:rsidRPr="006219CA">
        <w:rPr>
          <w:rFonts w:hint="cs"/>
          <w:b/>
          <w:bCs/>
          <w:sz w:val="32"/>
          <w:szCs w:val="32"/>
          <w:cs/>
        </w:rPr>
        <w:t xml:space="preserve"> </w:t>
      </w:r>
      <w:r w:rsidRPr="006219CA">
        <w:rPr>
          <w:b/>
          <w:bCs/>
          <w:sz w:val="32"/>
          <w:szCs w:val="32"/>
        </w:rPr>
        <w:t>It Might As Well Be Spring</w:t>
      </w:r>
      <w:r w:rsidRPr="006219CA">
        <w:rPr>
          <w:b/>
          <w:bCs/>
          <w:sz w:val="32"/>
          <w:szCs w:val="32"/>
        </w:rPr>
        <w:t xml:space="preserve"> : </w:t>
      </w:r>
      <w:r w:rsidRPr="006219CA">
        <w:rPr>
          <w:rFonts w:hint="cs"/>
          <w:b/>
          <w:bCs/>
          <w:sz w:val="32"/>
          <w:szCs w:val="32"/>
          <w:cs/>
        </w:rPr>
        <w:t>งดงามด้วยดอกทิวลิป</w:t>
      </w:r>
    </w:p>
    <w:p w:rsidR="00A80A9C" w:rsidRPr="006219CA" w:rsidRDefault="00A80A9C" w:rsidP="00E16812">
      <w:pPr>
        <w:pStyle w:val="NoSpacing"/>
        <w:ind w:firstLine="720"/>
        <w:jc w:val="thaiDistribute"/>
        <w:rPr>
          <w:rFonts w:hint="cs"/>
          <w:sz w:val="32"/>
          <w:szCs w:val="32"/>
        </w:rPr>
      </w:pPr>
      <w:r w:rsidRPr="006219CA">
        <w:rPr>
          <w:rFonts w:hint="cs"/>
          <w:sz w:val="32"/>
          <w:szCs w:val="32"/>
          <w:cs/>
        </w:rPr>
        <w:t>ไม่มีดอกไม้ใดๆ ที่จะแสดงความเป็นดัชท์ได้ดีเท่าดอ</w:t>
      </w:r>
      <w:r w:rsidR="00B20F35" w:rsidRPr="006219CA">
        <w:rPr>
          <w:rFonts w:hint="cs"/>
          <w:sz w:val="32"/>
          <w:szCs w:val="32"/>
          <w:cs/>
        </w:rPr>
        <w:t>กทิวลิปที่แสนสวย ตรึงตาตรึงใจนี้</w:t>
      </w:r>
      <w:r w:rsidRPr="006219CA">
        <w:rPr>
          <w:rFonts w:hint="cs"/>
          <w:sz w:val="32"/>
          <w:szCs w:val="32"/>
          <w:cs/>
        </w:rPr>
        <w:t xml:space="preserve">อีกแล้ว </w:t>
      </w:r>
      <w:r w:rsidR="00B20F35" w:rsidRPr="006219CA">
        <w:rPr>
          <w:rFonts w:hint="cs"/>
          <w:sz w:val="32"/>
          <w:szCs w:val="32"/>
          <w:cs/>
        </w:rPr>
        <w:t xml:space="preserve"> </w:t>
      </w:r>
      <w:r w:rsidRPr="006219CA">
        <w:rPr>
          <w:rFonts w:hint="cs"/>
          <w:sz w:val="32"/>
          <w:szCs w:val="32"/>
          <w:cs/>
        </w:rPr>
        <w:t xml:space="preserve">ถึงแม้ก้านที่ยาวของดอกทิวลิป แลดูจะเป็นอุปสรรคในการจัดให้สวยงาม </w:t>
      </w:r>
      <w:r w:rsidR="00B20F35" w:rsidRPr="006219CA">
        <w:rPr>
          <w:rFonts w:hint="cs"/>
          <w:sz w:val="32"/>
          <w:szCs w:val="32"/>
          <w:cs/>
        </w:rPr>
        <w:t xml:space="preserve"> </w:t>
      </w:r>
      <w:r w:rsidRPr="006219CA">
        <w:rPr>
          <w:rFonts w:hint="cs"/>
          <w:sz w:val="32"/>
          <w:szCs w:val="32"/>
          <w:cs/>
        </w:rPr>
        <w:t>แต่กมลา สุโกศล ก็สามารถดึงความงดงามที่แท้จริงออกมาได้ ไม่ว่าจะจัดในแนวตั้งประดับตามมุมต่างๆ ในบ้าน หรือจัดให้ดูอ่อนช้อยบนโต๊ะอาหารก็ย่อมได้เช่นกัน</w:t>
      </w:r>
    </w:p>
    <w:p w:rsidR="006B705B" w:rsidRPr="006219CA" w:rsidRDefault="006B705B" w:rsidP="00A80A9C">
      <w:pPr>
        <w:pStyle w:val="NoSpacing"/>
        <w:ind w:firstLine="720"/>
        <w:rPr>
          <w:sz w:val="32"/>
          <w:szCs w:val="32"/>
        </w:rPr>
      </w:pPr>
    </w:p>
    <w:p w:rsidR="00A80A9C" w:rsidRPr="006219CA" w:rsidRDefault="00A80A9C" w:rsidP="00A80A9C">
      <w:pPr>
        <w:pStyle w:val="NoSpacing"/>
        <w:rPr>
          <w:b/>
          <w:bCs/>
          <w:sz w:val="32"/>
          <w:szCs w:val="32"/>
        </w:rPr>
      </w:pPr>
      <w:r w:rsidRPr="006219CA">
        <w:rPr>
          <w:rFonts w:hint="cs"/>
          <w:b/>
          <w:bCs/>
          <w:sz w:val="32"/>
          <w:szCs w:val="32"/>
          <w:cs/>
        </w:rPr>
        <w:t xml:space="preserve">บทที่ </w:t>
      </w:r>
      <w:r w:rsidRPr="00A87004">
        <w:rPr>
          <w:rFonts w:hint="cs"/>
          <w:b/>
          <w:bCs/>
          <w:sz w:val="40"/>
          <w:szCs w:val="40"/>
          <w:cs/>
        </w:rPr>
        <w:t xml:space="preserve">3 </w:t>
      </w:r>
      <w:r w:rsidRPr="006219CA">
        <w:rPr>
          <w:b/>
          <w:bCs/>
          <w:sz w:val="32"/>
          <w:szCs w:val="32"/>
        </w:rPr>
        <w:t xml:space="preserve"> What a Wonderful World</w:t>
      </w:r>
      <w:r w:rsidRPr="006219CA">
        <w:rPr>
          <w:b/>
          <w:bCs/>
          <w:sz w:val="32"/>
          <w:szCs w:val="32"/>
        </w:rPr>
        <w:t xml:space="preserve"> : </w:t>
      </w:r>
      <w:r w:rsidRPr="006219CA">
        <w:rPr>
          <w:rFonts w:hint="cs"/>
          <w:b/>
          <w:bCs/>
          <w:sz w:val="32"/>
          <w:szCs w:val="32"/>
          <w:cs/>
        </w:rPr>
        <w:t>ความอ่อนช้อยของดอกกล้วยไม้</w:t>
      </w:r>
    </w:p>
    <w:p w:rsidR="00A80A9C" w:rsidRPr="006219CA" w:rsidRDefault="00A80A9C" w:rsidP="00E16812">
      <w:pPr>
        <w:pStyle w:val="NoSpacing"/>
        <w:ind w:firstLine="720"/>
        <w:jc w:val="thaiDistribute"/>
        <w:rPr>
          <w:rFonts w:hint="cs"/>
          <w:sz w:val="32"/>
          <w:szCs w:val="32"/>
        </w:rPr>
      </w:pPr>
      <w:r w:rsidRPr="006219CA">
        <w:rPr>
          <w:rFonts w:hint="cs"/>
          <w:sz w:val="32"/>
          <w:szCs w:val="32"/>
          <w:cs/>
        </w:rPr>
        <w:t>เมืองไทยเต็มไปด้วยความงดงามอันเป็นเอกลักษณ์ของดอกกล้วยไม้นานาพันธุ์ ทั้งสีสันและขนาดที่หลากหลาย ทำให้กล้วยไม้ เป็นดอกไม้ที่โดดเด่นสำหรับการตกแต่ง ที่จะทำให้ทุกมุมของบ้านดูสวยงามในแบบไทย</w:t>
      </w:r>
    </w:p>
    <w:p w:rsidR="006B705B" w:rsidRPr="006219CA" w:rsidRDefault="006B705B" w:rsidP="00A80A9C">
      <w:pPr>
        <w:pStyle w:val="NoSpacing"/>
        <w:ind w:firstLine="720"/>
        <w:rPr>
          <w:sz w:val="32"/>
          <w:szCs w:val="32"/>
        </w:rPr>
      </w:pPr>
    </w:p>
    <w:p w:rsidR="00A80A9C" w:rsidRPr="006219CA" w:rsidRDefault="00A80A9C" w:rsidP="00A80A9C">
      <w:pPr>
        <w:pStyle w:val="NoSpacing"/>
        <w:rPr>
          <w:b/>
          <w:bCs/>
          <w:sz w:val="32"/>
          <w:szCs w:val="32"/>
        </w:rPr>
      </w:pPr>
      <w:r w:rsidRPr="006219CA">
        <w:rPr>
          <w:rFonts w:hint="cs"/>
          <w:b/>
          <w:bCs/>
          <w:sz w:val="32"/>
          <w:szCs w:val="32"/>
          <w:cs/>
        </w:rPr>
        <w:t xml:space="preserve">บทที่ </w:t>
      </w:r>
      <w:r w:rsidRPr="00A87004">
        <w:rPr>
          <w:rFonts w:hint="cs"/>
          <w:b/>
          <w:bCs/>
          <w:sz w:val="40"/>
          <w:szCs w:val="40"/>
          <w:cs/>
        </w:rPr>
        <w:t>4</w:t>
      </w:r>
      <w:r w:rsidRPr="006219CA">
        <w:rPr>
          <w:rFonts w:hint="cs"/>
          <w:b/>
          <w:bCs/>
          <w:sz w:val="32"/>
          <w:szCs w:val="32"/>
          <w:cs/>
        </w:rPr>
        <w:t xml:space="preserve"> </w:t>
      </w:r>
      <w:r w:rsidRPr="006219CA">
        <w:rPr>
          <w:b/>
          <w:bCs/>
          <w:sz w:val="32"/>
          <w:szCs w:val="32"/>
        </w:rPr>
        <w:t>All Or Nothing At All</w:t>
      </w:r>
      <w:r w:rsidRPr="006219CA">
        <w:rPr>
          <w:b/>
          <w:bCs/>
          <w:sz w:val="32"/>
          <w:szCs w:val="32"/>
        </w:rPr>
        <w:t xml:space="preserve"> : </w:t>
      </w:r>
      <w:r w:rsidRPr="006219CA">
        <w:rPr>
          <w:rFonts w:hint="cs"/>
          <w:b/>
          <w:bCs/>
          <w:sz w:val="32"/>
          <w:szCs w:val="32"/>
          <w:cs/>
        </w:rPr>
        <w:t>อิเคะบานะ (การจัดดอกไม้แบบญี่ปุ่น)</w:t>
      </w:r>
    </w:p>
    <w:p w:rsidR="00A80A9C" w:rsidRPr="006219CA" w:rsidRDefault="00A80A9C" w:rsidP="00E16812">
      <w:pPr>
        <w:pStyle w:val="NoSpacing"/>
        <w:ind w:firstLine="720"/>
        <w:jc w:val="thaiDistribute"/>
        <w:rPr>
          <w:rFonts w:hint="cs"/>
          <w:sz w:val="32"/>
          <w:szCs w:val="32"/>
        </w:rPr>
      </w:pPr>
      <w:r w:rsidRPr="006219CA">
        <w:rPr>
          <w:rFonts w:hint="cs"/>
          <w:sz w:val="32"/>
          <w:szCs w:val="32"/>
          <w:cs/>
        </w:rPr>
        <w:t>ในการจัดดอกไม้แบบญี่ปุ่นนั้น ไม่สามารถเพิ่มหรือตัดส่วนใดออกโดยที่จะไม่ทำให้เสียสมดุลได้เลย การจัดดอกไม้ทั้งหมดนั้นจะแสดงให้เห็นถึงความสมดุล ความไตร่ตรอง และความอ่อนโยน ซึ่งหลอมรวมเป็นอันหนึ่งอันเดียวกัน  และสื่อถึงความสงบชองธรรมชาติอย่างแท้จริง</w:t>
      </w:r>
    </w:p>
    <w:p w:rsidR="006B705B" w:rsidRPr="006219CA" w:rsidRDefault="006B705B" w:rsidP="00A80A9C">
      <w:pPr>
        <w:pStyle w:val="NoSpacing"/>
        <w:ind w:firstLine="720"/>
        <w:rPr>
          <w:sz w:val="32"/>
          <w:szCs w:val="32"/>
        </w:rPr>
      </w:pPr>
    </w:p>
    <w:p w:rsidR="006219CA" w:rsidRDefault="006219CA" w:rsidP="00A80A9C">
      <w:pPr>
        <w:pStyle w:val="NoSpacing"/>
        <w:rPr>
          <w:b/>
          <w:bCs/>
          <w:sz w:val="32"/>
          <w:szCs w:val="32"/>
        </w:rPr>
      </w:pPr>
      <w:bookmarkStart w:id="0" w:name="_GoBack"/>
      <w:bookmarkEnd w:id="0"/>
    </w:p>
    <w:p w:rsidR="006219CA" w:rsidRDefault="006219CA" w:rsidP="00A80A9C">
      <w:pPr>
        <w:pStyle w:val="NoSpacing"/>
        <w:rPr>
          <w:b/>
          <w:bCs/>
          <w:sz w:val="32"/>
          <w:szCs w:val="32"/>
        </w:rPr>
      </w:pPr>
    </w:p>
    <w:p w:rsidR="006219CA" w:rsidRDefault="006219CA" w:rsidP="006219CA">
      <w:pPr>
        <w:pStyle w:val="NoSpacing"/>
        <w:jc w:val="center"/>
        <w:rPr>
          <w:b/>
          <w:bCs/>
          <w:color w:val="000000" w:themeColor="text1"/>
          <w:sz w:val="32"/>
          <w:szCs w:val="32"/>
        </w:rPr>
      </w:pPr>
    </w:p>
    <w:p w:rsidR="006219CA" w:rsidRPr="006219CA" w:rsidRDefault="006219CA" w:rsidP="006219CA">
      <w:pPr>
        <w:pStyle w:val="NoSpacing"/>
        <w:jc w:val="center"/>
        <w:rPr>
          <w:b/>
          <w:bCs/>
          <w:color w:val="000000" w:themeColor="text1"/>
          <w:sz w:val="32"/>
          <w:szCs w:val="32"/>
        </w:rPr>
      </w:pPr>
      <w:r w:rsidRPr="006219CA">
        <w:rPr>
          <w:b/>
          <w:bCs/>
          <w:color w:val="000000" w:themeColor="text1"/>
          <w:sz w:val="32"/>
          <w:szCs w:val="32"/>
        </w:rPr>
        <w:t>-2-</w:t>
      </w:r>
    </w:p>
    <w:p w:rsidR="006219CA" w:rsidRDefault="006219CA" w:rsidP="00A80A9C">
      <w:pPr>
        <w:pStyle w:val="NoSpacing"/>
        <w:rPr>
          <w:b/>
          <w:bCs/>
          <w:sz w:val="32"/>
          <w:szCs w:val="32"/>
        </w:rPr>
      </w:pPr>
    </w:p>
    <w:p w:rsidR="006219CA" w:rsidRDefault="006219CA" w:rsidP="00A80A9C">
      <w:pPr>
        <w:pStyle w:val="NoSpacing"/>
        <w:rPr>
          <w:b/>
          <w:bCs/>
          <w:sz w:val="32"/>
          <w:szCs w:val="32"/>
        </w:rPr>
      </w:pPr>
    </w:p>
    <w:p w:rsidR="00A80A9C" w:rsidRPr="006219CA" w:rsidRDefault="00A80A9C" w:rsidP="00A80A9C">
      <w:pPr>
        <w:pStyle w:val="NoSpacing"/>
        <w:rPr>
          <w:b/>
          <w:bCs/>
          <w:sz w:val="32"/>
          <w:szCs w:val="32"/>
        </w:rPr>
      </w:pPr>
      <w:r w:rsidRPr="006219CA">
        <w:rPr>
          <w:rFonts w:hint="cs"/>
          <w:b/>
          <w:bCs/>
          <w:sz w:val="32"/>
          <w:szCs w:val="32"/>
          <w:cs/>
        </w:rPr>
        <w:t xml:space="preserve">บทที่ </w:t>
      </w:r>
      <w:r w:rsidRPr="00A87004">
        <w:rPr>
          <w:rFonts w:hint="cs"/>
          <w:b/>
          <w:bCs/>
          <w:sz w:val="40"/>
          <w:szCs w:val="40"/>
          <w:cs/>
        </w:rPr>
        <w:t>5</w:t>
      </w:r>
      <w:r w:rsidRPr="006219CA">
        <w:rPr>
          <w:rFonts w:hint="cs"/>
          <w:b/>
          <w:bCs/>
          <w:sz w:val="32"/>
          <w:szCs w:val="32"/>
          <w:cs/>
        </w:rPr>
        <w:t xml:space="preserve"> </w:t>
      </w:r>
      <w:r w:rsidRPr="006219CA">
        <w:rPr>
          <w:b/>
          <w:bCs/>
          <w:sz w:val="32"/>
          <w:szCs w:val="32"/>
        </w:rPr>
        <w:t>As Time Goes By</w:t>
      </w:r>
      <w:r w:rsidRPr="006219CA">
        <w:rPr>
          <w:b/>
          <w:bCs/>
          <w:sz w:val="32"/>
          <w:szCs w:val="32"/>
        </w:rPr>
        <w:t xml:space="preserve"> : </w:t>
      </w:r>
      <w:r w:rsidRPr="006219CA">
        <w:rPr>
          <w:rFonts w:hint="cs"/>
          <w:b/>
          <w:bCs/>
          <w:sz w:val="32"/>
          <w:szCs w:val="32"/>
          <w:cs/>
        </w:rPr>
        <w:t>ต้อนรับเทศกาลประจำปี</w:t>
      </w:r>
    </w:p>
    <w:p w:rsidR="00A80A9C" w:rsidRPr="006219CA" w:rsidRDefault="00A80A9C" w:rsidP="00E16812">
      <w:pPr>
        <w:pStyle w:val="NoSpacing"/>
        <w:jc w:val="thaiDistribute"/>
        <w:rPr>
          <w:rFonts w:hint="cs"/>
          <w:sz w:val="32"/>
          <w:szCs w:val="32"/>
        </w:rPr>
      </w:pPr>
      <w:r w:rsidRPr="006219CA">
        <w:rPr>
          <w:rFonts w:hint="cs"/>
          <w:sz w:val="32"/>
          <w:szCs w:val="32"/>
          <w:cs/>
        </w:rPr>
        <w:t xml:space="preserve">              ในช่วงโอกาสพิเศษต่างๆ เช่น วันวาเลนไทน์, วันตรุษจีน, วันคริสต์มาส ฯลฯ การจัดโต๊ะอาหารด้วยดอกไม้อย่างเดียวคงไม่เพียงพอ </w:t>
      </w:r>
      <w:r w:rsidR="00B20F35" w:rsidRPr="006219CA">
        <w:rPr>
          <w:rFonts w:hint="cs"/>
          <w:sz w:val="32"/>
          <w:szCs w:val="32"/>
          <w:cs/>
        </w:rPr>
        <w:t>การมีความ</w:t>
      </w:r>
      <w:r w:rsidRPr="006219CA">
        <w:rPr>
          <w:rFonts w:hint="cs"/>
          <w:sz w:val="32"/>
          <w:szCs w:val="32"/>
          <w:cs/>
        </w:rPr>
        <w:t>สร้างสรรค์</w:t>
      </w:r>
      <w:r w:rsidR="00B20F35" w:rsidRPr="006219CA">
        <w:rPr>
          <w:rFonts w:hint="cs"/>
          <w:sz w:val="32"/>
          <w:szCs w:val="32"/>
          <w:cs/>
        </w:rPr>
        <w:t>มาก</w:t>
      </w:r>
      <w:r w:rsidRPr="006219CA">
        <w:rPr>
          <w:rFonts w:hint="cs"/>
          <w:sz w:val="32"/>
          <w:szCs w:val="32"/>
          <w:cs/>
        </w:rPr>
        <w:t>เท่าไหร่ ยิ่งเพิ่มสีสันให้กับเทศกาลพิเศษ</w:t>
      </w:r>
      <w:r w:rsidR="00B20F35" w:rsidRPr="006219CA">
        <w:rPr>
          <w:rFonts w:hint="cs"/>
          <w:sz w:val="32"/>
          <w:szCs w:val="32"/>
          <w:cs/>
        </w:rPr>
        <w:t xml:space="preserve">นั้นๆ </w:t>
      </w:r>
      <w:r w:rsidRPr="006219CA">
        <w:rPr>
          <w:rFonts w:hint="cs"/>
          <w:sz w:val="32"/>
          <w:szCs w:val="32"/>
          <w:cs/>
        </w:rPr>
        <w:t>ทั้งแจกัน ของประดับ ดอกไม้ เทียนและอื่นๆ ต้องเข้ากันได้อย่างลงตัว นอกจากนั้นทุกชิ้นงานยังเต็มไปด้วยเรื่องราวให้แขกทุทกท่านได้หยิบยกมาเป็นหัวข้อสทนาได้อย่างสนุกสนาน</w:t>
      </w:r>
    </w:p>
    <w:p w:rsidR="006B705B" w:rsidRPr="006219CA" w:rsidRDefault="006B705B" w:rsidP="00E16812">
      <w:pPr>
        <w:pStyle w:val="NoSpacing"/>
        <w:jc w:val="thaiDistribute"/>
        <w:rPr>
          <w:sz w:val="32"/>
          <w:szCs w:val="32"/>
        </w:rPr>
      </w:pPr>
    </w:p>
    <w:p w:rsidR="00A80A9C" w:rsidRPr="006219CA" w:rsidRDefault="00A80A9C" w:rsidP="00A80A9C">
      <w:pPr>
        <w:pStyle w:val="NoSpacing"/>
        <w:rPr>
          <w:b/>
          <w:bCs/>
          <w:color w:val="000000" w:themeColor="text1"/>
          <w:sz w:val="32"/>
          <w:szCs w:val="32"/>
        </w:rPr>
      </w:pPr>
      <w:r w:rsidRPr="006219CA">
        <w:rPr>
          <w:rFonts w:hint="cs"/>
          <w:b/>
          <w:bCs/>
          <w:color w:val="000000" w:themeColor="text1"/>
          <w:sz w:val="32"/>
          <w:szCs w:val="32"/>
          <w:cs/>
        </w:rPr>
        <w:t xml:space="preserve">บทที่ </w:t>
      </w:r>
      <w:r w:rsidRPr="00A87004">
        <w:rPr>
          <w:rFonts w:hint="cs"/>
          <w:b/>
          <w:bCs/>
          <w:color w:val="000000" w:themeColor="text1"/>
          <w:sz w:val="40"/>
          <w:szCs w:val="40"/>
          <w:cs/>
        </w:rPr>
        <w:t>6</w:t>
      </w:r>
      <w:r w:rsidRPr="006219CA">
        <w:rPr>
          <w:rFonts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219CA">
        <w:rPr>
          <w:b/>
          <w:bCs/>
          <w:color w:val="000000" w:themeColor="text1"/>
          <w:sz w:val="32"/>
          <w:szCs w:val="32"/>
        </w:rPr>
        <w:t>Lush Life</w:t>
      </w:r>
      <w:r w:rsidRPr="006219CA">
        <w:rPr>
          <w:b/>
          <w:bCs/>
          <w:color w:val="000000" w:themeColor="text1"/>
          <w:sz w:val="32"/>
          <w:szCs w:val="32"/>
        </w:rPr>
        <w:t xml:space="preserve"> : </w:t>
      </w:r>
      <w:r w:rsidRPr="006219CA">
        <w:rPr>
          <w:rFonts w:hint="cs"/>
          <w:b/>
          <w:bCs/>
          <w:color w:val="000000" w:themeColor="text1"/>
          <w:sz w:val="32"/>
          <w:szCs w:val="32"/>
          <w:cs/>
        </w:rPr>
        <w:t>แต่งแต้มสีสันด้วยผลไม้, ผัก และใบไม้นานาชนิด</w:t>
      </w:r>
    </w:p>
    <w:p w:rsidR="00A80A9C" w:rsidRPr="006219CA" w:rsidRDefault="007A4763" w:rsidP="00E16812">
      <w:pPr>
        <w:pStyle w:val="NoSpacing"/>
        <w:ind w:firstLine="720"/>
        <w:jc w:val="thaiDistribute"/>
        <w:rPr>
          <w:rFonts w:hint="cs"/>
          <w:color w:val="000000" w:themeColor="text1"/>
          <w:sz w:val="32"/>
          <w:szCs w:val="32"/>
        </w:rPr>
      </w:pPr>
      <w:r w:rsidRPr="006219CA">
        <w:rPr>
          <w:rFonts w:hint="cs"/>
          <w:color w:val="000000" w:themeColor="text1"/>
          <w:sz w:val="32"/>
          <w:szCs w:val="32"/>
          <w:cs/>
        </w:rPr>
        <w:t>การจัดโต๊ะอาหาร</w:t>
      </w:r>
      <w:r w:rsidR="00A80A9C" w:rsidRPr="006219CA">
        <w:rPr>
          <w:rFonts w:hint="cs"/>
          <w:color w:val="000000" w:themeColor="text1"/>
          <w:sz w:val="32"/>
          <w:szCs w:val="32"/>
          <w:cs/>
        </w:rPr>
        <w:t>ไม่จำเป็นต้องใช้แต่ดอกไม้เพียงอย่างเดียว แต่สามารถแต่งแต้มสีสันบนโต๊ะให้งามตระการตาได้ไม่ยากด้วยพืชผัก ผลไม้ เพราะประเทศไทยนั้นอุดมสมบูรณ์ เต็มไปด้วยสีสันของพืชผัก ผลไม้หลากหลายชนิด ทั้งสีเหลืองของมะม่วง สีม่วงของมังคุด หรือสีชม</w:t>
      </w:r>
      <w:r w:rsidR="001F4510" w:rsidRPr="006219CA">
        <w:rPr>
          <w:rFonts w:hint="cs"/>
          <w:color w:val="000000" w:themeColor="text1"/>
          <w:sz w:val="32"/>
          <w:szCs w:val="32"/>
          <w:cs/>
        </w:rPr>
        <w:t>พู</w:t>
      </w:r>
      <w:r w:rsidR="00A80A9C" w:rsidRPr="006219CA">
        <w:rPr>
          <w:rFonts w:hint="cs"/>
          <w:color w:val="000000" w:themeColor="text1"/>
          <w:sz w:val="32"/>
          <w:szCs w:val="32"/>
          <w:cs/>
        </w:rPr>
        <w:t>ของแก้วมังกร ก็มีให้ท่านได้เลือกสรร</w:t>
      </w:r>
    </w:p>
    <w:p w:rsidR="00DB19F5" w:rsidRPr="006219CA" w:rsidRDefault="00DB19F5" w:rsidP="00A80A9C">
      <w:pPr>
        <w:pStyle w:val="NoSpacing"/>
        <w:rPr>
          <w:b/>
          <w:bCs/>
          <w:color w:val="000000" w:themeColor="text1"/>
          <w:sz w:val="32"/>
          <w:szCs w:val="32"/>
        </w:rPr>
      </w:pPr>
    </w:p>
    <w:p w:rsidR="00A80A9C" w:rsidRPr="006219CA" w:rsidRDefault="00A80A9C" w:rsidP="00A80A9C">
      <w:pPr>
        <w:pStyle w:val="NoSpacing"/>
        <w:rPr>
          <w:b/>
          <w:bCs/>
          <w:color w:val="000000" w:themeColor="text1"/>
          <w:sz w:val="32"/>
          <w:szCs w:val="32"/>
        </w:rPr>
      </w:pPr>
      <w:r w:rsidRPr="006219CA">
        <w:rPr>
          <w:rFonts w:hint="cs"/>
          <w:b/>
          <w:bCs/>
          <w:color w:val="000000" w:themeColor="text1"/>
          <w:sz w:val="32"/>
          <w:szCs w:val="32"/>
          <w:cs/>
        </w:rPr>
        <w:t xml:space="preserve">บทที่ </w:t>
      </w:r>
      <w:r w:rsidRPr="00A87004">
        <w:rPr>
          <w:rFonts w:hint="cs"/>
          <w:b/>
          <w:bCs/>
          <w:color w:val="000000" w:themeColor="text1"/>
          <w:sz w:val="40"/>
          <w:szCs w:val="40"/>
          <w:cs/>
        </w:rPr>
        <w:t xml:space="preserve">7 </w:t>
      </w:r>
      <w:r w:rsidRPr="006219CA">
        <w:rPr>
          <w:b/>
          <w:bCs/>
          <w:color w:val="000000" w:themeColor="text1"/>
          <w:sz w:val="32"/>
          <w:szCs w:val="32"/>
        </w:rPr>
        <w:t>Summertime</w:t>
      </w:r>
      <w:r w:rsidRPr="006219CA">
        <w:rPr>
          <w:b/>
          <w:bCs/>
          <w:color w:val="000000" w:themeColor="text1"/>
          <w:sz w:val="32"/>
          <w:szCs w:val="32"/>
        </w:rPr>
        <w:t xml:space="preserve"> : </w:t>
      </w:r>
      <w:r w:rsidRPr="006219CA">
        <w:rPr>
          <w:rFonts w:hint="cs"/>
          <w:b/>
          <w:bCs/>
          <w:color w:val="000000" w:themeColor="text1"/>
          <w:sz w:val="32"/>
          <w:szCs w:val="32"/>
          <w:cs/>
        </w:rPr>
        <w:t>อัล เฟรสโก้ ไดนิ่ง (การสังสรรค์กลางแจ้งที่แสนอบอุ่น)</w:t>
      </w:r>
    </w:p>
    <w:p w:rsidR="00A80A9C" w:rsidRPr="006219CA" w:rsidRDefault="00A80A9C" w:rsidP="00E16812">
      <w:pPr>
        <w:pStyle w:val="NoSpacing"/>
        <w:ind w:firstLine="720"/>
        <w:jc w:val="thaiDistribute"/>
        <w:rPr>
          <w:rFonts w:hint="cs"/>
          <w:color w:val="000000" w:themeColor="text1"/>
          <w:sz w:val="32"/>
          <w:szCs w:val="32"/>
        </w:rPr>
      </w:pPr>
      <w:r w:rsidRPr="006219CA">
        <w:rPr>
          <w:rFonts w:hint="cs"/>
          <w:color w:val="000000" w:themeColor="text1"/>
          <w:sz w:val="32"/>
          <w:szCs w:val="32"/>
          <w:cs/>
        </w:rPr>
        <w:t>สภาพอากาศในเมืองไทยนั้น เหมาะที่จะจัดงานเลี้ยงสังสรรค์หรือมื้ออาหารกลางแจ้งได้ตลอดปี ไม่ว่าจะเป็น งานเลี้ยงวันเกิดของเด็กๆ ที่เต็มไปด้วยความสนุกสนาน ของลูกโป่งหลากสีสัน และตุ๊กตาของเล่นน่ารักมากมาย อิ่มอร่อยกับมื้อกลางวันริมสระ หรือจะจิบชายามบ่ายในสวน ซึ่งความสวยงามในการจัดแต่งก็</w:t>
      </w:r>
      <w:r w:rsidR="001F4510" w:rsidRPr="006219CA">
        <w:rPr>
          <w:rFonts w:hint="cs"/>
          <w:color w:val="000000" w:themeColor="text1"/>
          <w:sz w:val="32"/>
          <w:szCs w:val="32"/>
          <w:cs/>
        </w:rPr>
        <w:t>สามารถ</w:t>
      </w:r>
      <w:r w:rsidRPr="006219CA">
        <w:rPr>
          <w:rFonts w:hint="cs"/>
          <w:color w:val="000000" w:themeColor="text1"/>
          <w:sz w:val="32"/>
          <w:szCs w:val="32"/>
          <w:cs/>
        </w:rPr>
        <w:t>ทำ</w:t>
      </w:r>
      <w:r w:rsidR="001F4510" w:rsidRPr="006219CA">
        <w:rPr>
          <w:rFonts w:hint="cs"/>
          <w:color w:val="000000" w:themeColor="text1"/>
          <w:sz w:val="32"/>
          <w:szCs w:val="32"/>
          <w:cs/>
        </w:rPr>
        <w:t>ให้</w:t>
      </w:r>
      <w:r w:rsidRPr="006219CA">
        <w:rPr>
          <w:rFonts w:hint="cs"/>
          <w:color w:val="000000" w:themeColor="text1"/>
          <w:sz w:val="32"/>
          <w:szCs w:val="32"/>
          <w:cs/>
        </w:rPr>
        <w:t>เพลิดเพลินได้ไม่รู้ลืม</w:t>
      </w:r>
    </w:p>
    <w:p w:rsidR="001F4510" w:rsidRPr="006219CA" w:rsidRDefault="001F4510" w:rsidP="00A80A9C">
      <w:pPr>
        <w:pStyle w:val="NoSpacing"/>
        <w:ind w:firstLine="720"/>
        <w:rPr>
          <w:color w:val="000000" w:themeColor="text1"/>
          <w:sz w:val="32"/>
          <w:szCs w:val="32"/>
        </w:rPr>
      </w:pPr>
    </w:p>
    <w:p w:rsidR="00A80A9C" w:rsidRPr="006219CA" w:rsidRDefault="00A80A9C" w:rsidP="00A80A9C">
      <w:pPr>
        <w:pStyle w:val="NoSpacing"/>
        <w:rPr>
          <w:b/>
          <w:bCs/>
          <w:sz w:val="32"/>
          <w:szCs w:val="32"/>
        </w:rPr>
      </w:pPr>
      <w:r w:rsidRPr="006219CA">
        <w:rPr>
          <w:rFonts w:hint="cs"/>
          <w:b/>
          <w:bCs/>
          <w:sz w:val="32"/>
          <w:szCs w:val="32"/>
          <w:cs/>
        </w:rPr>
        <w:t xml:space="preserve">บทที่ </w:t>
      </w:r>
      <w:r w:rsidRPr="00A87004">
        <w:rPr>
          <w:rFonts w:hint="cs"/>
          <w:b/>
          <w:bCs/>
          <w:sz w:val="40"/>
          <w:szCs w:val="40"/>
          <w:cs/>
        </w:rPr>
        <w:t>8</w:t>
      </w:r>
      <w:r w:rsidRPr="006219CA">
        <w:rPr>
          <w:rFonts w:hint="cs"/>
          <w:b/>
          <w:bCs/>
          <w:sz w:val="32"/>
          <w:szCs w:val="32"/>
          <w:cs/>
        </w:rPr>
        <w:t xml:space="preserve"> </w:t>
      </w:r>
      <w:r w:rsidRPr="006219CA">
        <w:rPr>
          <w:b/>
          <w:bCs/>
          <w:sz w:val="32"/>
          <w:szCs w:val="32"/>
        </w:rPr>
        <w:t>Easy Living</w:t>
      </w:r>
      <w:r w:rsidRPr="006219CA">
        <w:rPr>
          <w:b/>
          <w:bCs/>
          <w:sz w:val="32"/>
          <w:szCs w:val="32"/>
        </w:rPr>
        <w:t xml:space="preserve"> : </w:t>
      </w:r>
      <w:r w:rsidRPr="006219CA">
        <w:rPr>
          <w:rFonts w:hint="cs"/>
          <w:b/>
          <w:bCs/>
          <w:sz w:val="32"/>
          <w:szCs w:val="32"/>
          <w:cs/>
        </w:rPr>
        <w:t>การเลือกภาชนะสำหรับการจัดดอกไม้</w:t>
      </w:r>
    </w:p>
    <w:p w:rsidR="00A80A9C" w:rsidRPr="006219CA" w:rsidRDefault="00A80A9C" w:rsidP="00E16812">
      <w:pPr>
        <w:pStyle w:val="NoSpacing"/>
        <w:ind w:firstLine="720"/>
        <w:jc w:val="thaiDistribute"/>
        <w:rPr>
          <w:sz w:val="32"/>
          <w:szCs w:val="32"/>
          <w:cs/>
        </w:rPr>
      </w:pPr>
      <w:r w:rsidRPr="006219CA">
        <w:rPr>
          <w:rFonts w:hint="cs"/>
          <w:sz w:val="32"/>
          <w:szCs w:val="32"/>
          <w:cs/>
        </w:rPr>
        <w:t>ความสวยงามไม่ได้เกิดจากความหรูหรา ฟุ่มเฟือย หากแต่เกิดจากการที่รู้ว่า ทำอย่างไรจึงจะสวย ถึงแม้ดอกไม้ หรือภาชนะที่นำมาใช้จะมีราคาถูก หาได้ทั่วไป แต่ถ้าทำด้วยใจแล้ว ก็สามารถจัดให้งดงาม หรูหรา ประหนึ่งผลงานชิ้นโบแดง นอกจากนี้ สำหรับกมลา สุโกศลแล้ว แจกัน หรือ</w:t>
      </w:r>
      <w:r w:rsidR="00AA71F8" w:rsidRPr="006219CA">
        <w:rPr>
          <w:rFonts w:hint="cs"/>
          <w:sz w:val="32"/>
          <w:szCs w:val="32"/>
          <w:cs/>
        </w:rPr>
        <w:t>ภาชนะ</w:t>
      </w:r>
      <w:r w:rsidRPr="006219CA">
        <w:rPr>
          <w:rFonts w:hint="cs"/>
          <w:sz w:val="32"/>
          <w:szCs w:val="32"/>
          <w:cs/>
        </w:rPr>
        <w:t>ที่ใช้นั้น</w:t>
      </w:r>
      <w:r w:rsidR="00AA71F8" w:rsidRPr="006219CA">
        <w:rPr>
          <w:rFonts w:hint="cs"/>
          <w:sz w:val="32"/>
          <w:szCs w:val="32"/>
          <w:cs/>
        </w:rPr>
        <w:t xml:space="preserve"> </w:t>
      </w:r>
      <w:r w:rsidRPr="006219CA">
        <w:rPr>
          <w:rFonts w:hint="cs"/>
          <w:sz w:val="32"/>
          <w:szCs w:val="32"/>
          <w:cs/>
        </w:rPr>
        <w:t xml:space="preserve"> เป็นเคล็ดลับในการจัดดอกไม้ให้สวย หรือ</w:t>
      </w:r>
      <w:r w:rsidR="00AA71F8" w:rsidRPr="006219CA">
        <w:rPr>
          <w:rFonts w:hint="cs"/>
          <w:sz w:val="32"/>
          <w:szCs w:val="32"/>
          <w:cs/>
        </w:rPr>
        <w:t>หมายถึง</w:t>
      </w:r>
      <w:r w:rsidRPr="006219CA">
        <w:rPr>
          <w:rFonts w:hint="cs"/>
          <w:sz w:val="32"/>
          <w:szCs w:val="32"/>
          <w:cs/>
        </w:rPr>
        <w:t xml:space="preserve"> ภาชนะเป็นกุญแจสำคัญในการเลือกว่าควรใช้ดอกไม้ชนิดใดนั่นเอง</w:t>
      </w:r>
    </w:p>
    <w:p w:rsidR="00A80A9C" w:rsidRDefault="00A80A9C" w:rsidP="00A80A9C">
      <w:pPr>
        <w:pStyle w:val="NoSpacing"/>
        <w:rPr>
          <w:cs/>
        </w:rPr>
      </w:pPr>
      <w:r>
        <w:rPr>
          <w:rFonts w:hint="cs"/>
          <w:cs/>
        </w:rPr>
        <w:t xml:space="preserve"> </w:t>
      </w:r>
    </w:p>
    <w:p w:rsidR="00DB19F5" w:rsidRPr="00DB19F5" w:rsidRDefault="00DB19F5" w:rsidP="00DB19F5">
      <w:pPr>
        <w:pStyle w:val="NoSpacing"/>
        <w:jc w:val="center"/>
        <w:rPr>
          <w:sz w:val="28"/>
          <w:cs/>
        </w:rPr>
      </w:pP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  <w:r w:rsidRPr="00DB19F5">
        <w:rPr>
          <w:sz w:val="28"/>
        </w:rPr>
        <w:sym w:font="Wingdings" w:char="F07B"/>
      </w:r>
    </w:p>
    <w:p w:rsidR="00DB19F5" w:rsidRDefault="00DB19F5" w:rsidP="00DB19F5">
      <w:pPr>
        <w:pStyle w:val="NoSpacing"/>
        <w:rPr>
          <w:cs/>
        </w:rPr>
      </w:pPr>
    </w:p>
    <w:p w:rsidR="00DB19F5" w:rsidRDefault="00DB19F5" w:rsidP="00DB19F5">
      <w:pPr>
        <w:pStyle w:val="NoSpacing"/>
        <w:rPr>
          <w:cs/>
        </w:rPr>
      </w:pPr>
    </w:p>
    <w:p w:rsidR="00DB19F5" w:rsidRDefault="00DB19F5" w:rsidP="00DB19F5">
      <w:pPr>
        <w:pStyle w:val="NoSpacing"/>
        <w:rPr>
          <w:cs/>
        </w:rPr>
      </w:pPr>
    </w:p>
    <w:p w:rsidR="00DB19F5" w:rsidRDefault="00DB19F5" w:rsidP="00DB19F5">
      <w:pPr>
        <w:pStyle w:val="NoSpacing"/>
        <w:rPr>
          <w:cs/>
        </w:rPr>
      </w:pPr>
    </w:p>
    <w:p w:rsidR="00DB19F5" w:rsidRDefault="00DB19F5" w:rsidP="00DB19F5">
      <w:pPr>
        <w:pStyle w:val="NoSpacing"/>
        <w:rPr>
          <w:cs/>
        </w:rPr>
      </w:pPr>
    </w:p>
    <w:p w:rsidR="00DB19F5" w:rsidRDefault="00DB19F5" w:rsidP="00DB19F5">
      <w:pPr>
        <w:pStyle w:val="NoSpacing"/>
        <w:rPr>
          <w:cs/>
        </w:rPr>
      </w:pPr>
    </w:p>
    <w:p w:rsidR="00DB19F5" w:rsidRDefault="00DB19F5" w:rsidP="00DB19F5">
      <w:pPr>
        <w:pStyle w:val="NoSpacing"/>
        <w:rPr>
          <w:cs/>
        </w:rPr>
      </w:pPr>
    </w:p>
    <w:p w:rsidR="00DB19F5" w:rsidRDefault="00DB19F5" w:rsidP="00DB19F5">
      <w:pPr>
        <w:pStyle w:val="NoSpacing"/>
        <w:rPr>
          <w:cs/>
        </w:rPr>
      </w:pPr>
    </w:p>
    <w:p w:rsidR="00DB19F5" w:rsidRDefault="00DB19F5" w:rsidP="00DB19F5">
      <w:pPr>
        <w:pStyle w:val="NoSpacing"/>
        <w:rPr>
          <w:cs/>
        </w:rPr>
      </w:pPr>
    </w:p>
    <w:p w:rsidR="00DB19F5" w:rsidRDefault="00DB19F5" w:rsidP="00DB19F5">
      <w:pPr>
        <w:pStyle w:val="NoSpacing"/>
        <w:rPr>
          <w:cs/>
        </w:rPr>
      </w:pPr>
    </w:p>
    <w:p w:rsidR="00A80A9C" w:rsidRDefault="00A80A9C" w:rsidP="00A80A9C">
      <w:pPr>
        <w:pStyle w:val="NoSpacing"/>
        <w:rPr>
          <w:cs/>
        </w:rPr>
      </w:pPr>
    </w:p>
    <w:p w:rsidR="00A80A9C" w:rsidRDefault="00A80A9C" w:rsidP="00A80A9C">
      <w:pPr>
        <w:pStyle w:val="NoSpacing"/>
        <w:rPr>
          <w:cs/>
        </w:rPr>
      </w:pPr>
    </w:p>
    <w:p w:rsidR="00A80A9C" w:rsidRDefault="00A80A9C" w:rsidP="00A80A9C">
      <w:pPr>
        <w:pStyle w:val="NoSpacing"/>
      </w:pPr>
    </w:p>
    <w:p w:rsidR="000B07D5" w:rsidRDefault="000B07D5" w:rsidP="00A80A9C">
      <w:pPr>
        <w:pStyle w:val="NoSpacing"/>
      </w:pPr>
    </w:p>
    <w:sectPr w:rsidR="000B0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9C"/>
    <w:rsid w:val="00034A74"/>
    <w:rsid w:val="00042A9C"/>
    <w:rsid w:val="000549A3"/>
    <w:rsid w:val="00056DE0"/>
    <w:rsid w:val="0007527F"/>
    <w:rsid w:val="00083D23"/>
    <w:rsid w:val="00091692"/>
    <w:rsid w:val="00093E44"/>
    <w:rsid w:val="000B07D5"/>
    <w:rsid w:val="000B2110"/>
    <w:rsid w:val="000C1BED"/>
    <w:rsid w:val="001425F8"/>
    <w:rsid w:val="00150483"/>
    <w:rsid w:val="001E14D2"/>
    <w:rsid w:val="001E5E06"/>
    <w:rsid w:val="001F4510"/>
    <w:rsid w:val="001F79AD"/>
    <w:rsid w:val="00203168"/>
    <w:rsid w:val="00271B62"/>
    <w:rsid w:val="00272CA7"/>
    <w:rsid w:val="00292EBD"/>
    <w:rsid w:val="002B03DE"/>
    <w:rsid w:val="002E07A3"/>
    <w:rsid w:val="002E66A5"/>
    <w:rsid w:val="002E6B14"/>
    <w:rsid w:val="002E7AF7"/>
    <w:rsid w:val="002F2C02"/>
    <w:rsid w:val="00322E39"/>
    <w:rsid w:val="003440B1"/>
    <w:rsid w:val="00395251"/>
    <w:rsid w:val="003C507B"/>
    <w:rsid w:val="00401786"/>
    <w:rsid w:val="00414189"/>
    <w:rsid w:val="004353B9"/>
    <w:rsid w:val="00443DFB"/>
    <w:rsid w:val="00445D86"/>
    <w:rsid w:val="004735C7"/>
    <w:rsid w:val="00475B78"/>
    <w:rsid w:val="0048592E"/>
    <w:rsid w:val="0048675B"/>
    <w:rsid w:val="00494627"/>
    <w:rsid w:val="004C02E8"/>
    <w:rsid w:val="004C5EC8"/>
    <w:rsid w:val="004F081A"/>
    <w:rsid w:val="004F5A75"/>
    <w:rsid w:val="00506246"/>
    <w:rsid w:val="00512DD8"/>
    <w:rsid w:val="00516B9C"/>
    <w:rsid w:val="00560975"/>
    <w:rsid w:val="00574527"/>
    <w:rsid w:val="00584E16"/>
    <w:rsid w:val="005865CB"/>
    <w:rsid w:val="005966D7"/>
    <w:rsid w:val="00596B8B"/>
    <w:rsid w:val="005B10BD"/>
    <w:rsid w:val="005E7005"/>
    <w:rsid w:val="005F2AD1"/>
    <w:rsid w:val="006017FC"/>
    <w:rsid w:val="00602079"/>
    <w:rsid w:val="00603962"/>
    <w:rsid w:val="00605B14"/>
    <w:rsid w:val="006148B6"/>
    <w:rsid w:val="006155A8"/>
    <w:rsid w:val="00617B74"/>
    <w:rsid w:val="006219CA"/>
    <w:rsid w:val="00636966"/>
    <w:rsid w:val="006521D1"/>
    <w:rsid w:val="006641D1"/>
    <w:rsid w:val="00670E42"/>
    <w:rsid w:val="006803E1"/>
    <w:rsid w:val="006B705B"/>
    <w:rsid w:val="006C0FC0"/>
    <w:rsid w:val="006E4B8E"/>
    <w:rsid w:val="006E531E"/>
    <w:rsid w:val="006F35F6"/>
    <w:rsid w:val="00700B29"/>
    <w:rsid w:val="00716945"/>
    <w:rsid w:val="00756B0B"/>
    <w:rsid w:val="0078262F"/>
    <w:rsid w:val="00790932"/>
    <w:rsid w:val="0079367A"/>
    <w:rsid w:val="007A4763"/>
    <w:rsid w:val="007B3AEE"/>
    <w:rsid w:val="007E16D0"/>
    <w:rsid w:val="007F176F"/>
    <w:rsid w:val="00816B82"/>
    <w:rsid w:val="00824D79"/>
    <w:rsid w:val="00856EF0"/>
    <w:rsid w:val="008755DB"/>
    <w:rsid w:val="008B29C3"/>
    <w:rsid w:val="008E6D58"/>
    <w:rsid w:val="009646CD"/>
    <w:rsid w:val="009B596F"/>
    <w:rsid w:val="009B7079"/>
    <w:rsid w:val="009B7A87"/>
    <w:rsid w:val="009C21C3"/>
    <w:rsid w:val="009C30D4"/>
    <w:rsid w:val="009D3248"/>
    <w:rsid w:val="009F7E48"/>
    <w:rsid w:val="00A142DE"/>
    <w:rsid w:val="00A21AD7"/>
    <w:rsid w:val="00A26E5F"/>
    <w:rsid w:val="00A3337C"/>
    <w:rsid w:val="00A37545"/>
    <w:rsid w:val="00A558EA"/>
    <w:rsid w:val="00A60184"/>
    <w:rsid w:val="00A73500"/>
    <w:rsid w:val="00A74165"/>
    <w:rsid w:val="00A80A9C"/>
    <w:rsid w:val="00A87004"/>
    <w:rsid w:val="00A9296F"/>
    <w:rsid w:val="00A92E63"/>
    <w:rsid w:val="00AA71F8"/>
    <w:rsid w:val="00AB7A74"/>
    <w:rsid w:val="00B015F1"/>
    <w:rsid w:val="00B20F35"/>
    <w:rsid w:val="00B634B3"/>
    <w:rsid w:val="00B66786"/>
    <w:rsid w:val="00B73A8C"/>
    <w:rsid w:val="00B840EF"/>
    <w:rsid w:val="00B95380"/>
    <w:rsid w:val="00B97C49"/>
    <w:rsid w:val="00BE313C"/>
    <w:rsid w:val="00C2077A"/>
    <w:rsid w:val="00C537AB"/>
    <w:rsid w:val="00C6570A"/>
    <w:rsid w:val="00C66F15"/>
    <w:rsid w:val="00CA2C81"/>
    <w:rsid w:val="00CC260A"/>
    <w:rsid w:val="00CC4959"/>
    <w:rsid w:val="00CC5C82"/>
    <w:rsid w:val="00CE2D0A"/>
    <w:rsid w:val="00CE3EAD"/>
    <w:rsid w:val="00D10834"/>
    <w:rsid w:val="00D22512"/>
    <w:rsid w:val="00D3553A"/>
    <w:rsid w:val="00D45185"/>
    <w:rsid w:val="00DB19F5"/>
    <w:rsid w:val="00DB67E0"/>
    <w:rsid w:val="00DB6EA3"/>
    <w:rsid w:val="00DC128C"/>
    <w:rsid w:val="00DC251B"/>
    <w:rsid w:val="00E16812"/>
    <w:rsid w:val="00E2045B"/>
    <w:rsid w:val="00E329A7"/>
    <w:rsid w:val="00E412B6"/>
    <w:rsid w:val="00E939FF"/>
    <w:rsid w:val="00EE7B50"/>
    <w:rsid w:val="00F156E5"/>
    <w:rsid w:val="00F36FE5"/>
    <w:rsid w:val="00FA4828"/>
    <w:rsid w:val="00FC13AB"/>
    <w:rsid w:val="00FD2EDE"/>
    <w:rsid w:val="00FD6124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A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1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13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A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1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1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Kwanchanok Ni.</dc:creator>
  <cp:lastModifiedBy>Kwanchanok Ni.</cp:lastModifiedBy>
  <cp:revision>25</cp:revision>
  <cp:lastPrinted>2015-02-12T02:22:00Z</cp:lastPrinted>
  <dcterms:created xsi:type="dcterms:W3CDTF">2015-02-12T01:55:00Z</dcterms:created>
  <dcterms:modified xsi:type="dcterms:W3CDTF">2015-02-12T02:47:00Z</dcterms:modified>
</cp:coreProperties>
</file>