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09497" w14:textId="77777777" w:rsidR="00AA0CA0" w:rsidRDefault="00AA0CA0" w:rsidP="00AA0CA0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</w:rPr>
        <w:tab/>
      </w:r>
      <w:r w:rsidRPr="00AA0CA0">
        <w:rPr>
          <w:rFonts w:ascii="Cordia New" w:hAnsi="Cordia New" w:cs="Cordia New"/>
          <w:b/>
          <w:sz w:val="32"/>
          <w:szCs w:val="32"/>
        </w:rPr>
        <w:tab/>
      </w:r>
    </w:p>
    <w:p w14:paraId="59396DCA" w14:textId="0F458FFE" w:rsidR="007323F6" w:rsidRPr="0024328D" w:rsidRDefault="00AA0CA0" w:rsidP="007323F6">
      <w:pPr>
        <w:pStyle w:val="NoSpacing"/>
        <w:ind w:left="-851" w:right="-897"/>
        <w:jc w:val="center"/>
        <w:rPr>
          <w:rFonts w:ascii="Cordia New" w:hAnsi="Cordia New" w:cs="Cordia New"/>
          <w:bCs/>
          <w:sz w:val="36"/>
          <w:szCs w:val="36"/>
          <w:lang w:bidi="th-TH"/>
        </w:rPr>
      </w:pPr>
      <w:bookmarkStart w:id="0" w:name="OLE_LINK1"/>
      <w:bookmarkStart w:id="1" w:name="OLE_LINK2"/>
      <w:r w:rsidRPr="0024328D">
        <w:rPr>
          <w:rFonts w:ascii="Cordia New" w:hAnsi="Cordia New" w:cs="Cordia New"/>
          <w:bCs/>
          <w:sz w:val="36"/>
          <w:szCs w:val="36"/>
          <w:cs/>
          <w:lang w:bidi="th-TH"/>
        </w:rPr>
        <w:t>มอเตอร์ อิมเมจ เปิดตัว</w:t>
      </w:r>
      <w:r w:rsidR="007323F6" w:rsidRPr="0024328D">
        <w:rPr>
          <w:rFonts w:ascii="Cordia New" w:hAnsi="Cordia New" w:cs="Cordia New" w:hint="cs"/>
          <w:bCs/>
          <w:sz w:val="36"/>
          <w:szCs w:val="36"/>
          <w:cs/>
          <w:lang w:bidi="th-TH"/>
        </w:rPr>
        <w:t xml:space="preserve">รถยนต์ </w:t>
      </w:r>
      <w:r w:rsidR="007323F6" w:rsidRPr="0024328D">
        <w:rPr>
          <w:rFonts w:ascii="Cordia New" w:hAnsi="Cordia New" w:cs="Cordia New"/>
          <w:bCs/>
          <w:sz w:val="36"/>
          <w:szCs w:val="36"/>
          <w:lang w:val="en-US" w:bidi="th-TH"/>
        </w:rPr>
        <w:t xml:space="preserve">2 </w:t>
      </w:r>
      <w:r w:rsidR="007323F6" w:rsidRPr="0024328D">
        <w:rPr>
          <w:rFonts w:ascii="Cordia New" w:hAnsi="Cordia New" w:cs="Cordia New" w:hint="cs"/>
          <w:bCs/>
          <w:sz w:val="36"/>
          <w:szCs w:val="36"/>
          <w:cs/>
          <w:lang w:val="en-US" w:bidi="th-TH"/>
        </w:rPr>
        <w:t>รุ่นล่าสุด</w:t>
      </w:r>
      <w:r w:rsidRPr="0024328D">
        <w:rPr>
          <w:rFonts w:ascii="Cordia New" w:hAnsi="Cordia New" w:cs="Cordia New"/>
          <w:bCs/>
          <w:sz w:val="36"/>
          <w:szCs w:val="36"/>
          <w:cs/>
          <w:lang w:bidi="th-TH"/>
        </w:rPr>
        <w:t xml:space="preserve"> </w:t>
      </w:r>
    </w:p>
    <w:bookmarkEnd w:id="0"/>
    <w:bookmarkEnd w:id="1"/>
    <w:p w14:paraId="084E0AB9" w14:textId="2D7FC923" w:rsidR="007323F6" w:rsidRPr="0024328D" w:rsidRDefault="00E67CF8" w:rsidP="007323F6">
      <w:pPr>
        <w:pStyle w:val="NoSpacing"/>
        <w:ind w:left="-851" w:right="-897"/>
        <w:jc w:val="center"/>
        <w:rPr>
          <w:rFonts w:ascii="Cordia New" w:hAnsi="Cordia New" w:cs="Cordia New"/>
          <w:bCs/>
          <w:sz w:val="36"/>
          <w:szCs w:val="36"/>
          <w:lang w:bidi="th-TH"/>
        </w:rPr>
      </w:pPr>
      <w:r w:rsidRPr="0024328D">
        <w:rPr>
          <w:rFonts w:ascii="Cordia New" w:hAnsi="Cordia New" w:cs="Cordia New" w:hint="cs"/>
          <w:bCs/>
          <w:sz w:val="36"/>
          <w:szCs w:val="36"/>
          <w:cs/>
          <w:lang w:bidi="th-TH"/>
        </w:rPr>
        <w:t xml:space="preserve">ดิ </w:t>
      </w:r>
      <w:r w:rsidR="00AA0CA0" w:rsidRPr="0024328D">
        <w:rPr>
          <w:rFonts w:ascii="Cordia New" w:hAnsi="Cordia New" w:cs="Cordia New"/>
          <w:bCs/>
          <w:sz w:val="36"/>
          <w:szCs w:val="36"/>
          <w:cs/>
          <w:lang w:bidi="th-TH"/>
        </w:rPr>
        <w:t>ออลนิว ซูบารุ เอ็กซ์วี ครอสโอเวอร์เจนเนอเรชั่นใหม่</w:t>
      </w:r>
      <w:r w:rsidR="007323F6" w:rsidRPr="0024328D">
        <w:rPr>
          <w:rFonts w:ascii="Cordia New" w:hAnsi="Cordia New" w:cs="Cordia New" w:hint="cs"/>
          <w:bCs/>
          <w:sz w:val="36"/>
          <w:szCs w:val="36"/>
          <w:cs/>
          <w:lang w:bidi="th-TH"/>
        </w:rPr>
        <w:t xml:space="preserve"> และ ซูบารุ เลอวอร์ค </w:t>
      </w:r>
      <w:r w:rsidR="005839D6" w:rsidRPr="0024328D">
        <w:rPr>
          <w:rFonts w:ascii="Cordia New" w:hAnsi="Cordia New" w:cs="Cordia New" w:hint="cs"/>
          <w:bCs/>
          <w:sz w:val="36"/>
          <w:szCs w:val="36"/>
          <w:cs/>
          <w:lang w:bidi="th-TH"/>
        </w:rPr>
        <w:t>สปอร์ตทัวเรอร์</w:t>
      </w:r>
      <w:r w:rsidR="007323F6" w:rsidRPr="0024328D">
        <w:rPr>
          <w:rFonts w:ascii="Cordia New" w:hAnsi="Cordia New" w:cs="Cordia New" w:hint="cs"/>
          <w:bCs/>
          <w:sz w:val="36"/>
          <w:szCs w:val="36"/>
          <w:cs/>
          <w:lang w:bidi="th-TH"/>
        </w:rPr>
        <w:t>ใหม่</w:t>
      </w:r>
    </w:p>
    <w:p w14:paraId="736553E5" w14:textId="53113FD0" w:rsidR="00AA0CA0" w:rsidRPr="0024328D" w:rsidRDefault="00AA0CA0" w:rsidP="007323F6">
      <w:pPr>
        <w:pStyle w:val="NoSpacing"/>
        <w:ind w:left="-851" w:right="-897"/>
        <w:jc w:val="center"/>
        <w:rPr>
          <w:rFonts w:ascii="Cordia New" w:hAnsi="Cordia New" w:cs="Cordia New"/>
          <w:bCs/>
          <w:sz w:val="36"/>
          <w:szCs w:val="36"/>
        </w:rPr>
      </w:pPr>
      <w:r w:rsidRPr="0024328D">
        <w:rPr>
          <w:rFonts w:ascii="Cordia New" w:hAnsi="Cordia New" w:cs="Cordia New" w:hint="cs"/>
          <w:bCs/>
          <w:sz w:val="36"/>
          <w:szCs w:val="36"/>
          <w:cs/>
          <w:lang w:bidi="th-TH"/>
        </w:rPr>
        <w:t>ใน</w:t>
      </w:r>
      <w:r w:rsidRPr="0024328D">
        <w:rPr>
          <w:rFonts w:ascii="Cordia New" w:hAnsi="Cordia New" w:cs="Cordia New"/>
          <w:bCs/>
          <w:sz w:val="36"/>
          <w:szCs w:val="36"/>
          <w:cs/>
          <w:lang w:bidi="th-TH"/>
        </w:rPr>
        <w:t xml:space="preserve">งานไทยแลนด์ อินเตอร์เนชั่นแนล มอเตอร์ เอ็กซ์โป </w:t>
      </w:r>
      <w:r w:rsidRPr="0024328D">
        <w:rPr>
          <w:rFonts w:ascii="Cordia New" w:hAnsi="Cordia New" w:cs="Cordia New"/>
          <w:bCs/>
          <w:sz w:val="36"/>
          <w:szCs w:val="36"/>
        </w:rPr>
        <w:t>2015</w:t>
      </w:r>
    </w:p>
    <w:p w14:paraId="0DAF6761" w14:textId="77777777" w:rsidR="00AA0CA0" w:rsidRPr="00AA0CA0" w:rsidRDefault="00AA0CA0" w:rsidP="00AA0CA0">
      <w:pPr>
        <w:pStyle w:val="NoSpacing"/>
        <w:spacing w:line="240" w:lineRule="exact"/>
        <w:ind w:left="-567" w:right="-612"/>
        <w:jc w:val="center"/>
        <w:rPr>
          <w:rFonts w:ascii="Cordia New" w:hAnsi="Cordia New" w:cs="Cordia New"/>
          <w:bCs/>
          <w:sz w:val="36"/>
          <w:szCs w:val="36"/>
        </w:rPr>
      </w:pPr>
    </w:p>
    <w:p w14:paraId="5509B4DA" w14:textId="2238139E" w:rsidR="00AA0CA0" w:rsidRPr="00F3391A" w:rsidRDefault="00AA0CA0" w:rsidP="001E3B1D">
      <w:pPr>
        <w:pStyle w:val="NoSpacing"/>
        <w:ind w:left="-567" w:right="-613"/>
        <w:jc w:val="thaiDistribute"/>
        <w:rPr>
          <w:rFonts w:ascii="Cordia New" w:hAnsi="Cordia New" w:cs="Cordia New"/>
          <w:bCs/>
          <w:sz w:val="32"/>
          <w:szCs w:val="32"/>
        </w:rPr>
      </w:pP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กรุงเทพ</w:t>
      </w:r>
      <w:r w:rsidRPr="00E308B4">
        <w:rPr>
          <w:rFonts w:ascii="Cordia New" w:hAnsi="Cordia New" w:cs="Cordia New"/>
          <w:bCs/>
          <w:sz w:val="32"/>
          <w:szCs w:val="32"/>
        </w:rPr>
        <w:t xml:space="preserve">, 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ประเทศไทย </w:t>
      </w:r>
      <w:r w:rsidRPr="00E308B4">
        <w:rPr>
          <w:rFonts w:ascii="Cordia New" w:hAnsi="Cordia New" w:cs="Cordia New"/>
          <w:b/>
          <w:sz w:val="32"/>
          <w:szCs w:val="32"/>
        </w:rPr>
        <w:t>1</w:t>
      </w:r>
      <w:r w:rsidRPr="00E308B4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ธันวาคม </w:t>
      </w:r>
      <w:r w:rsidRPr="00E308B4">
        <w:rPr>
          <w:rFonts w:ascii="Cordia New" w:hAnsi="Cordia New" w:cs="Cordia New"/>
          <w:b/>
          <w:sz w:val="32"/>
          <w:szCs w:val="32"/>
        </w:rPr>
        <w:t>2015</w:t>
      </w:r>
      <w:r w:rsidRPr="00E308B4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Pr="00E308B4">
        <w:rPr>
          <w:rFonts w:ascii="Cordia New" w:hAnsi="Cordia New" w:cs="Cordia New"/>
          <w:b/>
          <w:sz w:val="32"/>
          <w:szCs w:val="32"/>
        </w:rPr>
        <w:t>-</w:t>
      </w:r>
      <w:r w:rsidRPr="00E308B4">
        <w:rPr>
          <w:rFonts w:ascii="Cordia New" w:hAnsi="Cordia New" w:cs="Cordia New"/>
          <w:bCs/>
          <w:sz w:val="32"/>
          <w:szCs w:val="32"/>
        </w:rPr>
        <w:t xml:space="preserve"> 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มอเตอร์ อิมเมจ </w:t>
      </w:r>
      <w:r w:rsidR="00F65B6C"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ผู้แทนจำหน่ายรถยนต์ซูบารุแต่เพียงผู้เดียวในภูมิภาคเอเชียตะวันออกเฉียงใต้</w:t>
      </w:r>
      <w:r w:rsidR="00F65B6C" w:rsidRPr="00E308B4">
        <w:rPr>
          <w:rFonts w:ascii="Cordia New" w:hAnsi="Cordia New" w:cs="Cordia New"/>
          <w:bCs/>
          <w:sz w:val="32"/>
          <w:szCs w:val="32"/>
          <w:lang w:bidi="th-TH"/>
        </w:rPr>
        <w:t xml:space="preserve"> 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เปิดตัวรถยนต์ </w:t>
      </w:r>
      <w:r w:rsidR="006901BB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ดิ 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ออลนิว ซูบารุ เอ็กซ์วี </w:t>
      </w:r>
      <w:r w:rsidR="00F3391A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>เพื่อ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ต่อยอด</w:t>
      </w:r>
      <w:r w:rsidR="00F3391A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>ความสำเร็จของ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ซุบารุ เอ็กซ์วี เจนเนอรชั่นที่แล้ว </w:t>
      </w:r>
      <w:r w:rsidR="00F3391A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>โดย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รถยนต์</w:t>
      </w:r>
      <w:r w:rsidR="006901BB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 ดิ </w:t>
      </w:r>
      <w:r w:rsidR="006901BB"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ออลนิว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ซุบารุ เอ็กซ์วี ยกระดับสุนทรียศาสตร์ในการข</w:t>
      </w:r>
      <w:r w:rsidR="00F3391A"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ับขี่ ฟีเจอร์การใช้งานใหม่ๆ และ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ประสบการณ์การขับขี่ที่สนุกสนาน</w:t>
      </w:r>
      <w:r w:rsidR="00F3391A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ยิ่งกว่าภายใต้แนวคิด </w:t>
      </w:r>
      <w:r w:rsidR="00F3391A" w:rsidRPr="00E308B4">
        <w:rPr>
          <w:rFonts w:ascii="Cordia New" w:hAnsi="Cordia New" w:cs="Cordia New"/>
          <w:b/>
          <w:sz w:val="32"/>
          <w:szCs w:val="32"/>
          <w:lang w:val="en-US" w:bidi="th-TH"/>
        </w:rPr>
        <w:t>“</w:t>
      </w:r>
      <w:proofErr w:type="spellStart"/>
      <w:r w:rsidR="00F3391A" w:rsidRPr="00E308B4">
        <w:rPr>
          <w:rFonts w:ascii="Cordia New" w:hAnsi="Cordia New" w:cs="Cordia New"/>
          <w:b/>
          <w:sz w:val="32"/>
          <w:szCs w:val="32"/>
          <w:lang w:val="en-US" w:bidi="th-TH"/>
        </w:rPr>
        <w:t>Unpark</w:t>
      </w:r>
      <w:proofErr w:type="spellEnd"/>
      <w:r w:rsidR="00F3391A" w:rsidRPr="00E308B4">
        <w:rPr>
          <w:rFonts w:ascii="Cordia New" w:hAnsi="Cordia New" w:cs="Cordia New"/>
          <w:b/>
          <w:sz w:val="32"/>
          <w:szCs w:val="32"/>
          <w:lang w:val="en-US" w:bidi="th-TH"/>
        </w:rPr>
        <w:t xml:space="preserve"> Your Life”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นอกจาก</w:t>
      </w:r>
      <w:r w:rsidR="00F3391A" w:rsidRPr="00E308B4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นี้ </w:t>
      </w:r>
      <w:r w:rsidR="00F3391A"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ยังได้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เปิดตัวรถยนต์รุ่นใหม่ล่าสุด ซูบารุ เลอวอร์ค ที่ผสานคำว่า  </w:t>
      </w:r>
      <w:r w:rsidRPr="00E308B4">
        <w:rPr>
          <w:rFonts w:ascii="Cordia New" w:hAnsi="Cordia New" w:cs="Cordia New"/>
          <w:b/>
          <w:sz w:val="32"/>
          <w:szCs w:val="32"/>
          <w:cs/>
          <w:lang w:bidi="th-TH"/>
        </w:rPr>
        <w:t>“</w:t>
      </w:r>
      <w:r w:rsidRPr="00E308B4">
        <w:rPr>
          <w:rFonts w:ascii="Cordia New" w:hAnsi="Cordia New" w:cs="Cordia New"/>
          <w:b/>
          <w:sz w:val="32"/>
          <w:szCs w:val="32"/>
        </w:rPr>
        <w:t>Legacy” “Revolution”</w:t>
      </w:r>
      <w:r w:rsidRPr="00E308B4">
        <w:rPr>
          <w:rFonts w:ascii="Cordia New" w:hAnsi="Cordia New" w:cs="Cordia New"/>
          <w:bCs/>
          <w:sz w:val="32"/>
          <w:szCs w:val="32"/>
        </w:rPr>
        <w:t xml:space="preserve"> 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และ </w:t>
      </w:r>
      <w:r w:rsidRPr="00E308B4">
        <w:rPr>
          <w:rFonts w:ascii="Cordia New" w:hAnsi="Cordia New" w:cs="Cordia New"/>
          <w:b/>
          <w:sz w:val="32"/>
          <w:szCs w:val="32"/>
          <w:cs/>
          <w:lang w:bidi="th-TH"/>
        </w:rPr>
        <w:t>“</w:t>
      </w:r>
      <w:r w:rsidRPr="00E308B4">
        <w:rPr>
          <w:rFonts w:ascii="Cordia New" w:hAnsi="Cordia New" w:cs="Cordia New"/>
          <w:b/>
          <w:sz w:val="32"/>
          <w:szCs w:val="32"/>
        </w:rPr>
        <w:t>Touring”</w:t>
      </w:r>
      <w:r w:rsidRPr="00E308B4">
        <w:rPr>
          <w:rFonts w:ascii="Cordia New" w:hAnsi="Cordia New" w:cs="Cordia New"/>
          <w:bCs/>
          <w:sz w:val="32"/>
          <w:szCs w:val="32"/>
        </w:rPr>
        <w:t xml:space="preserve"> </w:t>
      </w:r>
      <w:r w:rsidR="00F3391A"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เข้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าด้วยกัน เพื่อนำเสนอยานยนต์ที่ผสานประสิทธิภาพเข้ากับการใช้</w:t>
      </w:r>
      <w:r w:rsidR="001E3B1D">
        <w:rPr>
          <w:rFonts w:ascii="Cordia New" w:hAnsi="Cordia New" w:cs="Cordia New"/>
          <w:bCs/>
          <w:sz w:val="32"/>
          <w:szCs w:val="32"/>
          <w:cs/>
          <w:lang w:bidi="th-TH"/>
        </w:rPr>
        <w:t>งานในฐานะรถทัวริ่งได้อย่างกลมกล</w:t>
      </w:r>
      <w:r w:rsidR="001E3B1D">
        <w:rPr>
          <w:rFonts w:ascii="Cordia New" w:hAnsi="Cordia New" w:cs="Cordia New" w:hint="cs"/>
          <w:bCs/>
          <w:sz w:val="32"/>
          <w:szCs w:val="32"/>
          <w:cs/>
          <w:lang w:bidi="th-TH"/>
        </w:rPr>
        <w:t>ื</w:t>
      </w:r>
      <w:r w:rsidRPr="00E308B4">
        <w:rPr>
          <w:rFonts w:ascii="Cordia New" w:hAnsi="Cordia New" w:cs="Cordia New"/>
          <w:bCs/>
          <w:sz w:val="32"/>
          <w:szCs w:val="32"/>
          <w:cs/>
          <w:lang w:bidi="th-TH"/>
        </w:rPr>
        <w:t>น และมาพร้อมกับดีไซน์ที่โดดเด่น เต็มเปี่ยมไปด้วยความสปอร์ต</w:t>
      </w:r>
    </w:p>
    <w:p w14:paraId="3EADAF24" w14:textId="77777777" w:rsidR="00F3391A" w:rsidRDefault="00F3391A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 w:hint="cs"/>
          <w:bCs/>
          <w:sz w:val="32"/>
          <w:szCs w:val="32"/>
          <w:cs/>
          <w:lang w:bidi="th-TH"/>
        </w:rPr>
      </w:pPr>
    </w:p>
    <w:p w14:paraId="706BFC97" w14:textId="54BCEB07" w:rsidR="00AA0CA0" w:rsidRPr="00D5661D" w:rsidRDefault="006901BB" w:rsidP="00D5661D">
      <w:pPr>
        <w:pStyle w:val="NoSpacing"/>
        <w:numPr>
          <w:ilvl w:val="0"/>
          <w:numId w:val="16"/>
        </w:numPr>
        <w:ind w:right="-613"/>
        <w:jc w:val="both"/>
        <w:rPr>
          <w:rFonts w:ascii="Cordia New" w:hAnsi="Cordia New" w:cs="Cordia New"/>
          <w:bCs/>
          <w:sz w:val="36"/>
          <w:szCs w:val="36"/>
        </w:rPr>
      </w:pPr>
      <w:r>
        <w:rPr>
          <w:rFonts w:ascii="Cordia New" w:hAnsi="Cordia New" w:cs="Cordia New" w:hint="cs"/>
          <w:bCs/>
          <w:sz w:val="36"/>
          <w:szCs w:val="36"/>
          <w:cs/>
          <w:lang w:bidi="th-TH"/>
        </w:rPr>
        <w:t xml:space="preserve">ดิ </w:t>
      </w:r>
      <w:r w:rsidR="00AA0CA0" w:rsidRPr="00D5661D">
        <w:rPr>
          <w:rFonts w:ascii="Cordia New" w:hAnsi="Cordia New" w:cs="Cordia New"/>
          <w:bCs/>
          <w:sz w:val="36"/>
          <w:szCs w:val="36"/>
          <w:cs/>
          <w:lang w:bidi="th-TH"/>
        </w:rPr>
        <w:t>ออล นิว ซูบารุ เอ็กซ์วี</w:t>
      </w:r>
      <w:r w:rsidR="00D5661D" w:rsidRPr="00D5661D">
        <w:rPr>
          <w:rFonts w:ascii="Cordia New" w:hAnsi="Cordia New" w:cs="Cordia New" w:hint="cs"/>
          <w:bCs/>
          <w:sz w:val="36"/>
          <w:szCs w:val="36"/>
          <w:cs/>
          <w:lang w:bidi="th-TH"/>
        </w:rPr>
        <w:t>...</w:t>
      </w:r>
      <w:r w:rsidR="00D5661D" w:rsidRPr="00D5661D">
        <w:rPr>
          <w:rFonts w:ascii="Cordia New" w:hAnsi="Cordia New" w:cs="Cordia New"/>
          <w:bCs/>
          <w:sz w:val="36"/>
          <w:szCs w:val="36"/>
          <w:cs/>
          <w:lang w:bidi="th-TH"/>
        </w:rPr>
        <w:t>ครอสโอเวอร์เจนเนอเรชั่นใหม่</w:t>
      </w:r>
      <w:r w:rsidR="00D5661D" w:rsidRPr="00D5661D">
        <w:rPr>
          <w:rFonts w:ascii="Cordia New" w:hAnsi="Cordia New" w:cs="Cordia New" w:hint="cs"/>
          <w:bCs/>
          <w:sz w:val="36"/>
          <w:szCs w:val="36"/>
          <w:cs/>
          <w:lang w:bidi="th-TH"/>
        </w:rPr>
        <w:t>เพื่อคนรุ่นใหม่</w:t>
      </w:r>
      <w:r w:rsidR="00D5661D" w:rsidRPr="00D5661D">
        <w:rPr>
          <w:rFonts w:ascii="Cordia New" w:hAnsi="Cordia New" w:cs="Cordia New"/>
          <w:bCs/>
          <w:sz w:val="36"/>
          <w:szCs w:val="36"/>
          <w:lang w:val="en-US" w:bidi="th-TH"/>
        </w:rPr>
        <w:t>:</w:t>
      </w:r>
    </w:p>
    <w:p w14:paraId="7E36E41D" w14:textId="77777777" w:rsidR="00F3391A" w:rsidRDefault="00F3391A" w:rsidP="00F3391A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</w:rPr>
      </w:pPr>
    </w:p>
    <w:p w14:paraId="79C60E2F" w14:textId="76FA3533" w:rsidR="00AA0CA0" w:rsidRPr="00AA0CA0" w:rsidRDefault="00511FEA" w:rsidP="001E3B1D">
      <w:pPr>
        <w:pStyle w:val="NoSpacing"/>
        <w:ind w:left="-567" w:right="-613"/>
        <w:jc w:val="thaiDistribute"/>
        <w:rPr>
          <w:rFonts w:ascii="Cordia New" w:hAnsi="Cordia New" w:cs="Cordia New"/>
          <w:b/>
          <w:sz w:val="32"/>
          <w:szCs w:val="32"/>
        </w:rPr>
      </w:pPr>
      <w:r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มร.เกลน ตัน ประธานเจ้าหน้าที่บริหาร บริษัท ตันจง อินเตอร์เนชั่นแนล จำกัด เปิดเผยว่า </w:t>
      </w:r>
      <w:r w:rsidR="00F3391A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“รถยนต์ครอสโอเวอร์ได้รับความนิยมในตลาดเอเชียอย่างมาก</w:t>
      </w:r>
      <w:r w:rsidR="00F3391A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ผู้บริโภคจำนวนมาก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ต้</w:t>
      </w:r>
      <w:r w:rsidR="00F3391A">
        <w:rPr>
          <w:rFonts w:ascii="Cordia New" w:hAnsi="Cordia New" w:cs="Cordia New"/>
          <w:b/>
          <w:sz w:val="32"/>
          <w:szCs w:val="32"/>
          <w:cs/>
          <w:lang w:bidi="th-TH"/>
        </w:rPr>
        <w:t>องการรถยนต์ที่ผสานพื้นที่ใช้สอย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และการใช้ประโยชน์เข้ากับสไตล์การออกแบบที่โดดเด่น ซุบารุ เอ็กซ์วีตอบโจทย์ความต้องการ</w:t>
      </w:r>
      <w:r w:rsidR="00F3391A">
        <w:rPr>
          <w:rFonts w:ascii="Cordia New" w:hAnsi="Cordia New" w:cs="Cordia New"/>
          <w:b/>
          <w:sz w:val="32"/>
          <w:szCs w:val="32"/>
          <w:cs/>
          <w:lang w:bidi="th-TH"/>
        </w:rPr>
        <w:t>เหล่านั้นและเป็นรถยนต์ที่ผู้บริโ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ภคในอาเซียนเลือกนำมาใช้ในชีวิตยุคใหม่ของคนเมืองที่เต็มไปด้วยกิจกรรมต่างๆ ยิ่งเมื่อมีการยกระดับรถยนต์ ออลนิว ซุบารุ เอ็กซ์วี ยิ่งทำให้รถคันนี้เป็นที่ดึงดูดใจยิ่งขึ้นในกลุ่มตลาดรถยนต์ครอสโอเวอร์”</w:t>
      </w:r>
    </w:p>
    <w:p w14:paraId="6D72E069" w14:textId="77777777" w:rsidR="00680208" w:rsidRDefault="00680208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  <w:lang w:bidi="th-TH"/>
        </w:rPr>
      </w:pPr>
    </w:p>
    <w:p w14:paraId="3E1B1F7B" w14:textId="5C555A28" w:rsidR="00AA0CA0" w:rsidRPr="00AA0CA0" w:rsidRDefault="00AA0CA0" w:rsidP="001E3B1D">
      <w:pPr>
        <w:pStyle w:val="NoSpacing"/>
        <w:ind w:left="-567" w:right="-613"/>
        <w:jc w:val="thaiDistribute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</w:rPr>
        <w:t>“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หลายคนคิดว่ารถยนต์ที่มีเอกลักษณ์ในการขับขี่ที่สุนทรีย์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มัก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จะถูกลดทอนประโยชน์ใช้สอยให้น้อยลง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แต่สำหรับ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ดิ </w:t>
      </w:r>
      <w:r w:rsidR="00680208" w:rsidRP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ออลนิว ซูบารุ เอ็กซ์วี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นั้น </w:t>
      </w:r>
      <w:proofErr w:type="gramStart"/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ได้ผสมผสานปัจจัยทั้งสองเข้าด้วยกันอย่างลงตัวที่สุด  ทั้งการออกแบบภายนอกอย่างมีสไตล์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เข้า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กับพื้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นที่ใช้สอยและประสิทธิภาพการขับขี่</w:t>
      </w:r>
      <w:proofErr w:type="gramEnd"/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เราเชื่อมั่นว่า 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ดิ </w:t>
      </w:r>
      <w:r w:rsidR="00680208" w:rsidRP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ออลนิว ซูบารุ เอ็กซ์วี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จะได้รับการตอบรับเป็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นอย่างดีจากผู้บริโภคในอาเซียนอย่างแน่นอน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”</w:t>
      </w:r>
    </w:p>
    <w:p w14:paraId="0D71181D" w14:textId="77777777" w:rsidR="00680208" w:rsidRDefault="00AA0CA0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</w:rPr>
        <w:tab/>
      </w:r>
    </w:p>
    <w:p w14:paraId="319375A5" w14:textId="1DA679BB" w:rsidR="00AA0CA0" w:rsidRPr="00AA0CA0" w:rsidRDefault="00AA0CA0" w:rsidP="001E3B1D">
      <w:pPr>
        <w:pStyle w:val="NoSpacing"/>
        <w:ind w:left="-567" w:right="-613"/>
        <w:jc w:val="thaiDistribute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นับตั้งแต่การเปิดตัวเมื่อปี </w:t>
      </w:r>
      <w:r w:rsidRPr="00680208">
        <w:rPr>
          <w:rFonts w:ascii="Cordia New" w:hAnsi="Cordia New" w:cs="Cordia New"/>
          <w:bCs/>
          <w:sz w:val="32"/>
          <w:szCs w:val="32"/>
        </w:rPr>
        <w:t>2011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ซุบารุ เอ็กซ์วี ก็ได้สร้างความมั่นใจให้กับผู้ขับ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ขี่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ทั่วโลก พร้อมสุนทรีย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ะ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ประสิทธิภาพการขับเคลื่อน  และความปลอดภัย 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ทั้งนี้ 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ดิ </w:t>
      </w:r>
      <w:r w:rsidR="00680208" w:rsidRP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ออลนิว ซูบารุ เอ็กซ์วี 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มุ่งมั่นเสริมสร้างคุณค่าและยกระดับประสบการณ์การขับขี่ทุกรูปแบบของเอ็กซ์วี เจนเนเรชั่นก่อน ทำให้เป็นรถครอสโอเวอร์ที่กลมกลืนกับการใช้ชีวิตในเมืองกับการทำกิจกรรมท้าทายต่างๆ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เข้ากับการนำเสนอรถยนต์ที่มีรู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ปลักษณ์โดดเด่นมีสไตล์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และใช้ประโยชน์ได้จริง</w:t>
      </w:r>
    </w:p>
    <w:p w14:paraId="0AE79FF1" w14:textId="77777777" w:rsidR="00680208" w:rsidRDefault="00680208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  <w:lang w:bidi="th-TH"/>
        </w:rPr>
      </w:pPr>
    </w:p>
    <w:p w14:paraId="06A7EBD8" w14:textId="77777777" w:rsidR="005D7985" w:rsidRDefault="00680208" w:rsidP="00AA0CA0">
      <w:pPr>
        <w:pStyle w:val="NoSpacing"/>
        <w:ind w:left="-567" w:right="-613"/>
        <w:jc w:val="both"/>
        <w:rPr>
          <w:rFonts w:ascii="Cordia New" w:hAnsi="Cordia New" w:cs="Cordia New" w:hint="cs"/>
          <w:b/>
          <w:sz w:val="32"/>
          <w:szCs w:val="32"/>
          <w:lang w:bidi="th-TH"/>
        </w:rPr>
      </w:pPr>
      <w:r>
        <w:rPr>
          <w:rFonts w:ascii="Cordia New" w:hAnsi="Cordia New" w:cs="Cordia New"/>
          <w:b/>
          <w:sz w:val="32"/>
          <w:szCs w:val="32"/>
          <w:cs/>
          <w:lang w:bidi="th-TH"/>
        </w:rPr>
        <w:t>เครื่องยนต์บ็อกเซอร์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ขนาด </w:t>
      </w:r>
      <w:r w:rsidR="00AA0CA0" w:rsidRPr="00680208">
        <w:rPr>
          <w:rFonts w:ascii="Cordia New" w:hAnsi="Cordia New" w:cs="Cordia New"/>
          <w:bCs/>
          <w:sz w:val="32"/>
          <w:szCs w:val="32"/>
        </w:rPr>
        <w:t>2.0</w:t>
      </w:r>
      <w:r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ลิตร แบบสูบนอนของซูบารุ คือขุม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พลัง</w:t>
      </w: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ที่จะมอบ</w:t>
      </w:r>
      <w:r>
        <w:rPr>
          <w:rFonts w:ascii="Cordia New" w:hAnsi="Cordia New" w:cs="Cordia New"/>
          <w:b/>
          <w:sz w:val="32"/>
          <w:szCs w:val="32"/>
          <w:cs/>
          <w:lang w:bidi="th-TH"/>
        </w:rPr>
        <w:t>การขับขี่ที่สนุกยิ่งขึ้นและตอบสนองแบบ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ทันใจ พร้อมกับการประหยัดน้ำมันอย่างเยี่ยมยอด ให้พลัง</w:t>
      </w:r>
      <w:r w:rsidR="00AA0CA0" w:rsidRPr="00680208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</w:t>
      </w:r>
      <w:r w:rsidR="00AA0CA0" w:rsidRPr="00680208">
        <w:rPr>
          <w:rFonts w:ascii="Cordia New" w:hAnsi="Cordia New" w:cs="Cordia New"/>
          <w:bCs/>
          <w:sz w:val="32"/>
          <w:szCs w:val="32"/>
        </w:rPr>
        <w:t>150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</w:t>
      </w:r>
      <w:r w:rsidR="00AA0CA0" w:rsidRP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แรงม้า </w:t>
      </w:r>
      <w:r w:rsidR="00AA0CA0" w:rsidRPr="00680208">
        <w:rPr>
          <w:rFonts w:ascii="Cordia New" w:hAnsi="Cordia New" w:cs="Cordia New"/>
          <w:bCs/>
          <w:sz w:val="32"/>
          <w:szCs w:val="32"/>
          <w:cs/>
          <w:lang w:bidi="th-TH"/>
        </w:rPr>
        <w:t>(</w:t>
      </w:r>
      <w:r w:rsidR="00AA0CA0" w:rsidRPr="00680208">
        <w:rPr>
          <w:rFonts w:ascii="Cordia New" w:hAnsi="Cordia New" w:cs="Cordia New"/>
          <w:bCs/>
          <w:sz w:val="32"/>
          <w:szCs w:val="32"/>
        </w:rPr>
        <w:t>PS)</w:t>
      </w:r>
      <w:r w:rsidR="00AA0CA0" w:rsidRPr="00AA0CA0">
        <w:rPr>
          <w:rFonts w:ascii="Cordia New" w:hAnsi="Cordia New" w:cs="Cordia New"/>
          <w:b/>
          <w:sz w:val="32"/>
          <w:szCs w:val="32"/>
        </w:rPr>
        <w:t xml:space="preserve"> 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และแรงบิด </w:t>
      </w:r>
      <w:r w:rsidR="00AA0CA0" w:rsidRPr="00680208">
        <w:rPr>
          <w:rFonts w:ascii="Cordia New" w:hAnsi="Cordia New" w:cs="Cordia New"/>
          <w:bCs/>
          <w:sz w:val="32"/>
          <w:szCs w:val="32"/>
        </w:rPr>
        <w:t>196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นิวตัน-เมตร แต่ยังคงอัตราการใช้เชื้อเพลิงอย่างมีประสิทธิภาพที่ </w:t>
      </w:r>
      <w:r w:rsidR="00AA0CA0" w:rsidRPr="00680208">
        <w:rPr>
          <w:rFonts w:ascii="Cordia New" w:hAnsi="Cordia New" w:cs="Cordia New"/>
          <w:bCs/>
          <w:sz w:val="32"/>
          <w:szCs w:val="32"/>
        </w:rPr>
        <w:t>7.8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ลิตร/</w:t>
      </w:r>
      <w:r w:rsidR="00AA0CA0" w:rsidRPr="00680208">
        <w:rPr>
          <w:rFonts w:ascii="Cordia New" w:hAnsi="Cordia New" w:cs="Cordia New"/>
          <w:bCs/>
          <w:sz w:val="32"/>
          <w:szCs w:val="32"/>
        </w:rPr>
        <w:t>100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กิโลเมตร จากการใช้เครื่องยนต์ความจุน้อยของซูบารุ  ยิ่งเมื่อผสาน</w:t>
      </w:r>
    </w:p>
    <w:p w14:paraId="5EDD40E8" w14:textId="77777777" w:rsidR="005D7985" w:rsidRDefault="005D7985" w:rsidP="00AA0CA0">
      <w:pPr>
        <w:pStyle w:val="NoSpacing"/>
        <w:ind w:left="-567" w:right="-613"/>
        <w:jc w:val="both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01150B1E" w14:textId="730F6A20" w:rsidR="00AA0CA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  <w:lang w:bidi="th-TH"/>
        </w:rPr>
      </w:pP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lastRenderedPageBreak/>
        <w:t xml:space="preserve">กับระบบขับเคลื่อน </w:t>
      </w:r>
      <w:r w:rsidRPr="00680208">
        <w:rPr>
          <w:rFonts w:ascii="Cordia New" w:hAnsi="Cordia New" w:cs="Cordia New"/>
          <w:bCs/>
          <w:sz w:val="32"/>
          <w:szCs w:val="32"/>
        </w:rPr>
        <w:t>Symmetrical AWD</w:t>
      </w:r>
      <w:r w:rsidRPr="00AA0CA0">
        <w:rPr>
          <w:rFonts w:ascii="Cordia New" w:hAnsi="Cordia New" w:cs="Cordia New"/>
          <w:b/>
          <w:sz w:val="32"/>
          <w:szCs w:val="32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ของซุบารุและการออกแบบให้ตัวรถมีจุดศูนย์ถ่วงต่ำจากการใช้เครื่อ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งยนต์บ็อกเซอร์ ยิ่งทำให้ 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ดิ </w:t>
      </w:r>
      <w:r w:rsidR="00680208" w:rsidRPr="00680208">
        <w:rPr>
          <w:rFonts w:ascii="Cordia New" w:hAnsi="Cordia New" w:cs="Cordia New"/>
          <w:b/>
          <w:sz w:val="32"/>
          <w:szCs w:val="32"/>
          <w:cs/>
          <w:lang w:bidi="th-TH"/>
        </w:rPr>
        <w:t>ออลนิว ซูบารุ เอ็กซ์วี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ขับเคลื่อนผ่านเส้นทางทุกรูปแบบได้อย่างปลอดภัย</w:t>
      </w:r>
    </w:p>
    <w:p w14:paraId="67FE18AA" w14:textId="77777777" w:rsidR="00680208" w:rsidRPr="00AA0CA0" w:rsidRDefault="00680208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</w:rPr>
      </w:pPr>
    </w:p>
    <w:p w14:paraId="1F583F03" w14:textId="5AF2C2F2" w:rsidR="00AA0CA0" w:rsidRPr="00AA0CA0" w:rsidRDefault="00656F79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</w:rPr>
      </w:pP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ดิ </w:t>
      </w:r>
      <w:r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ออลนิว ซูบารุ เอ็กซ์วี 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นำเสนอภาพลักษณ์ภายนอกที่ปราดเปรียวยิ่งขึ้น เหมาะกับการเป็นรถยนต์สำหรับคนเมืองยุคใหม่ กระจังหน้าหกเหลี่ยมเอกลักษณ์ของซูบารุ สอดรับกับไฟหน้าทรงตาเหยี่ยว สอดคล้องเข้ากับดีไซน์ของตัวรถอย่างกลมกลืน เส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้นสายตัวรถที่คม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เข้มยิ่งขึ้นปรากฏบนกันชนหน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้า ไฟหน้า ไฟตัดหมอกหน้าจนถึง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ไฟท้าย ทั้งยังมีการยกระดับความสุนทรีย์ในการตกแต่งภายในด้วยการใช้พรีเมียม คลัสเตอร์ ดิสเพลย์ ที่จะต้อนรับผู้ขับ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ขี่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ยามที่เข้ามาในตัวรถ ประกอบกั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บหน้าจอมัลติฟังก์ชั่นและเบาะหนัง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และชุดคันเกียร์หุ้มหนังคุณภาพสูง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ภายในห้องโดยสารถูก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เก็บรายละเอียดในการออกแบบ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ทุกกระเบียด</w:t>
      </w:r>
      <w:r w:rsidRP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>นิ้</w:t>
      </w:r>
      <w:r w:rsidR="00680208" w:rsidRP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>ว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ทั้งด้ายเย็บสีส้ม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และพวงมาลัยที่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ถูก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ออกแบบใหม่พร้อมกริป</w:t>
      </w:r>
      <w:r w:rsidR="00AA0CA0"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ที่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เพิ่มความสะดวกสบายในการบังคับทิศทางมากยิ่งขึ้น </w:t>
      </w:r>
    </w:p>
    <w:p w14:paraId="608BD05B" w14:textId="77777777" w:rsidR="00680208" w:rsidRDefault="00680208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  <w:lang w:bidi="th-TH"/>
        </w:rPr>
      </w:pPr>
    </w:p>
    <w:p w14:paraId="17762A03" w14:textId="53768E39" w:rsidR="00AA0CA0" w:rsidRPr="00AA0CA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ยิ่งไปกว่านั้น ยังมีการเพิ่มเทคโนโลยีใหม่ๆ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เข้า</w:t>
      </w:r>
      <w:r w:rsidR="00680208">
        <w:rPr>
          <w:rFonts w:ascii="Cordia New" w:hAnsi="Cordia New" w:cs="Cordia New"/>
          <w:b/>
          <w:sz w:val="32"/>
          <w:szCs w:val="32"/>
          <w:cs/>
          <w:lang w:bidi="th-TH"/>
        </w:rPr>
        <w:t>ไปในตัวรถ อาทิ  จอมัลติฟังก์ชั่นดิสเพลย์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ระดับพรีเมี่ยม ปุ่ม</w:t>
      </w:r>
      <w:r w:rsidR="00680208">
        <w:rPr>
          <w:rFonts w:ascii="Cordia New" w:hAnsi="Cordia New" w:cs="Cordia New" w:hint="cs"/>
          <w:b/>
          <w:sz w:val="32"/>
          <w:szCs w:val="32"/>
          <w:cs/>
          <w:lang w:bidi="th-TH"/>
        </w:rPr>
        <w:t>กด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สตาร์ท และเบาะ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>ปรับด้วยระบบ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ไฟฟ้า เพื่อยกระดับประโยชน์ใช้สอยและประสบการณ์ในการขับขี่ชั้นเลิศ</w:t>
      </w:r>
    </w:p>
    <w:p w14:paraId="3EC96DE1" w14:textId="77777777" w:rsidR="00680208" w:rsidRDefault="00AA0CA0" w:rsidP="00680208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</w:rPr>
        <w:tab/>
      </w:r>
    </w:p>
    <w:p w14:paraId="5EF207F8" w14:textId="47C057D4" w:rsidR="002E7BD0" w:rsidRDefault="00AA0CA0" w:rsidP="002E7BD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  <w:lang w:bidi="th-TH"/>
        </w:rPr>
      </w:pP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ความปลอดภัยเป็นหัวใจของรถยนต์ซูบารุทุกรุ่น ทำให้ซุบารุผสานการทำงานของระบบ </w:t>
      </w:r>
      <w:r w:rsidRPr="00680208">
        <w:rPr>
          <w:rFonts w:ascii="Cordia New" w:hAnsi="Cordia New" w:cs="Cordia New"/>
          <w:bCs/>
          <w:sz w:val="32"/>
          <w:szCs w:val="32"/>
        </w:rPr>
        <w:t>Symmetrical AWD</w:t>
      </w:r>
      <w:r w:rsidRPr="00AA0CA0">
        <w:rPr>
          <w:rFonts w:ascii="Cordia New" w:hAnsi="Cordia New" w:cs="Cordia New"/>
          <w:b/>
          <w:sz w:val="32"/>
          <w:szCs w:val="32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กับระบบ </w:t>
      </w:r>
      <w:r w:rsidRPr="00680208">
        <w:rPr>
          <w:rFonts w:ascii="Cordia New" w:hAnsi="Cordia New" w:cs="Cordia New"/>
          <w:bCs/>
          <w:sz w:val="32"/>
          <w:szCs w:val="32"/>
        </w:rPr>
        <w:t>Vehicle Dynamics Control (VDC)</w:t>
      </w:r>
      <w:r w:rsidRPr="00AA0CA0">
        <w:rPr>
          <w:rFonts w:ascii="Cordia New" w:hAnsi="Cordia New" w:cs="Cordia New"/>
          <w:b/>
          <w:sz w:val="32"/>
          <w:szCs w:val="32"/>
        </w:rPr>
        <w:t xml:space="preserve">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ที่ได้รับการพัฒนาขึ้นอีกระดับ และระบบ </w:t>
      </w:r>
      <w:r w:rsidRPr="00680208">
        <w:rPr>
          <w:rFonts w:ascii="Cordia New" w:hAnsi="Cordia New" w:cs="Cordia New"/>
          <w:bCs/>
          <w:sz w:val="32"/>
          <w:szCs w:val="32"/>
        </w:rPr>
        <w:t>Active Torque Vectoring (ATV)</w:t>
      </w:r>
      <w:r w:rsidRPr="00AA0CA0">
        <w:rPr>
          <w:rFonts w:ascii="Cordia New" w:hAnsi="Cordia New" w:cs="Cordia New"/>
          <w:b/>
          <w:sz w:val="32"/>
          <w:szCs w:val="32"/>
        </w:rPr>
        <w:t xml:space="preserve"> 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ทำให้การบังคับควบคุม</w:t>
      </w:r>
      <w:r w:rsidR="002E7BD0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ของ </w:t>
      </w:r>
      <w:r w:rsidR="00656F79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ดิ </w:t>
      </w:r>
      <w:r w:rsidR="002E7BD0" w:rsidRPr="002E7BD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ออลนิว ซูบารุ เอ็กซ์วี </w:t>
      </w:r>
      <w:r w:rsidR="002E7BD0">
        <w:rPr>
          <w:rFonts w:ascii="Cordia New" w:hAnsi="Cordia New" w:cs="Cordia New"/>
          <w:b/>
          <w:sz w:val="32"/>
          <w:szCs w:val="32"/>
          <w:cs/>
          <w:lang w:bidi="th-TH"/>
        </w:rPr>
        <w:t>ยังคงเฉียบคมและราบรื่น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ในทุกสภาพถนน ระบบความปลอดภัยรอบคันยังช่วยเพิ</w:t>
      </w:r>
      <w:r w:rsidR="002E7BD0">
        <w:rPr>
          <w:rFonts w:ascii="Cordia New" w:hAnsi="Cordia New" w:cs="Cordia New"/>
          <w:b/>
          <w:sz w:val="32"/>
          <w:szCs w:val="32"/>
          <w:cs/>
          <w:lang w:bidi="th-TH"/>
        </w:rPr>
        <w:t>่มความมั่นใจและความปลอดภัยให้แก่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ผู้ขับทุกครั้งที่นั่งอยู่หลังพวงมาลัยรถยนต์ของซุบารุทุกคัน</w:t>
      </w:r>
    </w:p>
    <w:p w14:paraId="5FD1B809" w14:textId="77777777" w:rsidR="002E7BD0" w:rsidRDefault="002E7BD0" w:rsidP="002E7BD0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  <w:lang w:bidi="th-TH"/>
        </w:rPr>
      </w:pPr>
    </w:p>
    <w:p w14:paraId="65937386" w14:textId="543BC9C5" w:rsidR="00AA0CA0" w:rsidRDefault="00AA0CA0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0D0B3FFE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03A2B118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13709394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60DA4E89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3203B955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53E9CA5E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4B0565D8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920E650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6E30528B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4EDB8346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5647FA1B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252CA4F" w14:textId="77777777" w:rsidR="005D7985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7C508454" w14:textId="77777777" w:rsidR="005D7985" w:rsidRPr="002E7BD0" w:rsidRDefault="005D7985" w:rsidP="002E7BD0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64C3D972" w14:textId="77777777" w:rsidR="00AA0CA0" w:rsidRPr="00AA0CA0" w:rsidRDefault="00AA0CA0" w:rsidP="002E7BD0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/>
          <w:sz w:val="32"/>
          <w:szCs w:val="32"/>
        </w:rPr>
      </w:pPr>
    </w:p>
    <w:p w14:paraId="4879D304" w14:textId="77408423" w:rsidR="00AA0CA0" w:rsidRPr="00B7585E" w:rsidRDefault="004D39AD" w:rsidP="002E7BD0">
      <w:pPr>
        <w:pStyle w:val="NoSpacing"/>
        <w:ind w:left="-567" w:right="-613"/>
        <w:jc w:val="center"/>
        <w:rPr>
          <w:rFonts w:ascii="Cordia New" w:hAnsi="Cordia New" w:cs="Cordia New"/>
          <w:bCs/>
          <w:sz w:val="32"/>
          <w:szCs w:val="32"/>
        </w:rPr>
      </w:pPr>
      <w:r w:rsidRPr="00B7585E">
        <w:rPr>
          <w:rFonts w:ascii="Cordia New" w:hAnsi="Cordia New" w:cs="Cordia New" w:hint="cs"/>
          <w:bCs/>
          <w:sz w:val="32"/>
          <w:szCs w:val="32"/>
          <w:cs/>
          <w:lang w:bidi="th-TH"/>
        </w:rPr>
        <w:lastRenderedPageBreak/>
        <w:t xml:space="preserve">ดิ </w:t>
      </w:r>
      <w:r w:rsidR="00AA0CA0" w:rsidRPr="00B7585E">
        <w:rPr>
          <w:rFonts w:ascii="Cordia New" w:hAnsi="Cordia New" w:cs="Cordia New"/>
          <w:bCs/>
          <w:sz w:val="32"/>
          <w:szCs w:val="32"/>
          <w:cs/>
          <w:lang w:bidi="th-TH"/>
        </w:rPr>
        <w:t>ออล นิว ซูบารุ เอ็กซ์วี</w:t>
      </w:r>
    </w:p>
    <w:p w14:paraId="04A109D0" w14:textId="7BD082B3" w:rsidR="00AA0CA0" w:rsidRDefault="00AA0CA0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  <w:r w:rsidRPr="004D39AD">
        <w:rPr>
          <w:rFonts w:ascii="Cordia New" w:hAnsi="Cordia New" w:cs="Cordia New"/>
          <w:bCs/>
          <w:sz w:val="32"/>
          <w:szCs w:val="32"/>
          <w:highlight w:val="yellow"/>
        </w:rPr>
        <w:t>(</w:t>
      </w:r>
      <w:r w:rsidR="002E7BD0" w:rsidRPr="004D39AD">
        <w:rPr>
          <w:rFonts w:ascii="Cordia New" w:hAnsi="Cordia New" w:cs="Cordia New"/>
          <w:b/>
          <w:sz w:val="32"/>
          <w:szCs w:val="32"/>
          <w:highlight w:val="yellow"/>
          <w:cs/>
          <w:lang w:bidi="th-TH"/>
        </w:rPr>
        <w:t>ภาพประกอบ</w:t>
      </w:r>
      <w:r w:rsidRPr="004D39AD">
        <w:rPr>
          <w:rFonts w:ascii="Cordia New" w:hAnsi="Cordia New" w:cs="Cordia New"/>
          <w:b/>
          <w:sz w:val="32"/>
          <w:szCs w:val="32"/>
          <w:highlight w:val="yellow"/>
          <w:cs/>
          <w:lang w:bidi="th-TH"/>
        </w:rPr>
        <w:t>)</w:t>
      </w:r>
    </w:p>
    <w:p w14:paraId="37F1821A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4718F563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238ABDEB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1CA4A9E1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7415D77B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04F8731D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4A64C287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16878837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68817148" w14:textId="77777777" w:rsidR="005D7985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48E3C60D" w14:textId="77777777" w:rsidR="005D7985" w:rsidRPr="00AA0CA0" w:rsidRDefault="005D7985" w:rsidP="002E7BD0">
      <w:pPr>
        <w:pStyle w:val="NoSpacing"/>
        <w:ind w:left="-567" w:right="-613"/>
        <w:jc w:val="center"/>
        <w:rPr>
          <w:rFonts w:ascii="Cordia New" w:hAnsi="Cordia New" w:cs="Cordia New" w:hint="cs"/>
          <w:b/>
          <w:sz w:val="32"/>
          <w:szCs w:val="32"/>
          <w:lang w:bidi="th-TH"/>
        </w:rPr>
      </w:pPr>
    </w:p>
    <w:p w14:paraId="24870F43" w14:textId="77777777" w:rsidR="002E7BD0" w:rsidRDefault="002E7BD0" w:rsidP="002E7BD0">
      <w:pPr>
        <w:pStyle w:val="NoSpacing"/>
        <w:spacing w:line="240" w:lineRule="exact"/>
        <w:ind w:left="-567" w:right="-612"/>
        <w:jc w:val="both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31021D5F" w14:textId="6188680A" w:rsidR="00AA0CA0" w:rsidRPr="002E7BD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Cs/>
          <w:sz w:val="32"/>
          <w:szCs w:val="32"/>
        </w:rPr>
      </w:pPr>
      <w:r w:rsidRPr="002E7BD0">
        <w:rPr>
          <w:rFonts w:ascii="Cordia New" w:hAnsi="Cordia New" w:cs="Cordia New"/>
          <w:bCs/>
          <w:sz w:val="32"/>
          <w:szCs w:val="32"/>
          <w:cs/>
          <w:lang w:bidi="th-TH"/>
        </w:rPr>
        <w:t>คุณสมบัติ</w:t>
      </w:r>
      <w:r w:rsidR="002E7BD0" w:rsidRPr="002E7BD0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อันโดดเด่นของ </w:t>
      </w:r>
      <w:r w:rsidR="004D39AD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ดิ </w:t>
      </w:r>
      <w:r w:rsidR="002E7BD0" w:rsidRPr="002E7BD0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ออลนิว ซูบารุ เอ็กซ์วี </w:t>
      </w:r>
      <w:r w:rsidRPr="002E7BD0">
        <w:rPr>
          <w:rFonts w:ascii="Cordia New" w:hAnsi="Cordia New" w:cs="Cordia New"/>
          <w:bCs/>
          <w:sz w:val="32"/>
          <w:szCs w:val="32"/>
          <w:cs/>
          <w:lang w:bidi="th-TH"/>
        </w:rPr>
        <w:t>:</w:t>
      </w:r>
    </w:p>
    <w:p w14:paraId="392D90D1" w14:textId="77777777" w:rsidR="00AA0CA0" w:rsidRPr="00AA0CA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</w:rPr>
        <w:t>•</w:t>
      </w:r>
      <w:r w:rsidRPr="00AA0CA0">
        <w:rPr>
          <w:rFonts w:ascii="Cordia New" w:hAnsi="Cordia New" w:cs="Cordia New"/>
          <w:b/>
          <w:sz w:val="32"/>
          <w:szCs w:val="32"/>
        </w:rPr>
        <w:tab/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เครื่องยนต์บ็อกซ์เซอร์ขนาด </w:t>
      </w:r>
      <w:r w:rsidRPr="002E7BD0">
        <w:rPr>
          <w:rFonts w:ascii="Cordia New" w:hAnsi="Cordia New" w:cs="Cordia New"/>
          <w:bCs/>
          <w:sz w:val="32"/>
          <w:szCs w:val="32"/>
        </w:rPr>
        <w:t>2.0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ลิตร ที่มีชื่อเสียงของซูบารุ</w:t>
      </w:r>
    </w:p>
    <w:p w14:paraId="1A387891" w14:textId="77777777" w:rsidR="002E7BD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  <w:lang w:bidi="th-TH"/>
        </w:rPr>
      </w:pPr>
      <w:r w:rsidRPr="00AA0CA0">
        <w:rPr>
          <w:rFonts w:ascii="Cordia New" w:hAnsi="Cordia New" w:cs="Cordia New"/>
          <w:b/>
          <w:sz w:val="32"/>
          <w:szCs w:val="32"/>
        </w:rPr>
        <w:t>•</w:t>
      </w:r>
      <w:r w:rsidRPr="00AA0CA0">
        <w:rPr>
          <w:rFonts w:ascii="Cordia New" w:hAnsi="Cordia New" w:cs="Cordia New"/>
          <w:b/>
          <w:sz w:val="32"/>
          <w:szCs w:val="32"/>
        </w:rPr>
        <w:tab/>
      </w:r>
      <w:r w:rsidR="002E7BD0">
        <w:rPr>
          <w:rFonts w:ascii="Cordia New" w:hAnsi="Cordia New" w:cs="Cordia New"/>
          <w:b/>
          <w:sz w:val="32"/>
          <w:szCs w:val="32"/>
          <w:cs/>
          <w:lang w:bidi="th-TH"/>
        </w:rPr>
        <w:t>ปรับโฉมภายนอก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: กันชนหน้าเพรียวบาง ไฟหน้า กระจังหน้าใหม่ ล้ออัลลอยด์ทรงสปอร์ตขนาด </w:t>
      </w:r>
      <w:r w:rsidRPr="002E7BD0">
        <w:rPr>
          <w:rFonts w:ascii="Cordia New" w:hAnsi="Cordia New" w:cs="Cordia New"/>
          <w:bCs/>
          <w:sz w:val="32"/>
          <w:szCs w:val="32"/>
        </w:rPr>
        <w:t>17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นิ้ว </w:t>
      </w:r>
    </w:p>
    <w:p w14:paraId="24196A75" w14:textId="03761092" w:rsidR="00AA0CA0" w:rsidRPr="00AA0CA0" w:rsidRDefault="00AA0CA0" w:rsidP="002E7BD0">
      <w:pPr>
        <w:pStyle w:val="NoSpacing"/>
        <w:ind w:left="-567" w:right="-613" w:firstLine="567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และชุดไฟท้ายใหม่</w:t>
      </w:r>
    </w:p>
    <w:p w14:paraId="09DDF5D5" w14:textId="66174912" w:rsidR="002E7BD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  <w:lang w:bidi="th-TH"/>
        </w:rPr>
      </w:pPr>
      <w:r w:rsidRPr="00AA0CA0">
        <w:rPr>
          <w:rFonts w:ascii="Cordia New" w:hAnsi="Cordia New" w:cs="Cordia New"/>
          <w:b/>
          <w:sz w:val="32"/>
          <w:szCs w:val="32"/>
        </w:rPr>
        <w:t>•</w:t>
      </w:r>
      <w:r w:rsidRPr="00AA0CA0">
        <w:rPr>
          <w:rFonts w:ascii="Cordia New" w:hAnsi="Cordia New" w:cs="Cordia New"/>
          <w:b/>
          <w:sz w:val="32"/>
          <w:szCs w:val="32"/>
        </w:rPr>
        <w:tab/>
      </w:r>
      <w:r w:rsidR="002E7BD0">
        <w:rPr>
          <w:rFonts w:ascii="Cordia New" w:hAnsi="Cordia New" w:cs="Cordia New"/>
          <w:b/>
          <w:sz w:val="32"/>
          <w:szCs w:val="32"/>
          <w:cs/>
          <w:lang w:bidi="th-TH"/>
        </w:rPr>
        <w:t>ยกระดับภายในห้องโดยสาร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:  ติดตั้งชุด พรีเมี่ยม คลัสเตอร์ ดิ</w:t>
      </w:r>
      <w:r w:rsidR="001E3B1D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สเพลย์ 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ระบบสมาร์ท เอนทรี ปุ่ม</w:t>
      </w:r>
      <w:r w:rsidR="002E7BD0">
        <w:rPr>
          <w:rFonts w:ascii="Cordia New" w:hAnsi="Cordia New" w:cs="Cordia New" w:hint="cs"/>
          <w:b/>
          <w:sz w:val="32"/>
          <w:szCs w:val="32"/>
          <w:cs/>
          <w:lang w:bidi="th-TH"/>
        </w:rPr>
        <w:t>กด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สตาร์ท </w:t>
      </w:r>
    </w:p>
    <w:p w14:paraId="7E15DDBF" w14:textId="29F6D2E2" w:rsidR="00AA0CA0" w:rsidRPr="00AA0CA0" w:rsidRDefault="00AA0CA0" w:rsidP="004D39AD">
      <w:pPr>
        <w:pStyle w:val="NoSpacing"/>
        <w:ind w:right="-613"/>
        <w:jc w:val="both"/>
        <w:rPr>
          <w:rFonts w:ascii="Cordia New" w:hAnsi="Cordia New" w:cs="Cordia New"/>
          <w:b/>
          <w:sz w:val="32"/>
          <w:szCs w:val="32"/>
        </w:rPr>
      </w:pP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แล</w:t>
      </w:r>
      <w:r w:rsidR="002E7BD0">
        <w:rPr>
          <w:rFonts w:ascii="Cordia New" w:hAnsi="Cordia New" w:cs="Cordia New"/>
          <w:b/>
          <w:sz w:val="32"/>
          <w:szCs w:val="32"/>
          <w:cs/>
          <w:lang w:bidi="th-TH"/>
        </w:rPr>
        <w:t>ะ</w:t>
      </w:r>
      <w:r w:rsidR="004D39AD" w:rsidRPr="004D39AD">
        <w:rPr>
          <w:rFonts w:ascii="Cordia New" w:hAnsi="Cordia New" w:cs="Cordia New"/>
          <w:b/>
          <w:sz w:val="32"/>
          <w:szCs w:val="32"/>
          <w:cs/>
          <w:lang w:bidi="th-TH"/>
        </w:rPr>
        <w:t>เบาะ</w:t>
      </w:r>
      <w:r w:rsidR="004D39AD" w:rsidRPr="004D39AD">
        <w:rPr>
          <w:rFonts w:ascii="Cordia New" w:hAnsi="Cordia New" w:cs="Cordia New" w:hint="cs"/>
          <w:b/>
          <w:sz w:val="32"/>
          <w:szCs w:val="32"/>
          <w:cs/>
          <w:lang w:bidi="th-TH"/>
        </w:rPr>
        <w:t>ปรับด้วยระบบ</w:t>
      </w:r>
      <w:r w:rsidR="004D39AD" w:rsidRPr="004D39AD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ไฟฟ้า </w:t>
      </w:r>
      <w:r w:rsidR="002E7BD0">
        <w:rPr>
          <w:rFonts w:ascii="Cordia New" w:hAnsi="Cordia New" w:cs="Cordia New"/>
          <w:b/>
          <w:sz w:val="32"/>
          <w:szCs w:val="32"/>
          <w:cs/>
          <w:lang w:bidi="th-TH"/>
        </w:rPr>
        <w:t>ชุดเกียร์หุ้มหนัง แป้</w:t>
      </w:r>
      <w:r w:rsidRPr="00AA0CA0">
        <w:rPr>
          <w:rFonts w:ascii="Cordia New" w:hAnsi="Cordia New" w:cs="Cordia New"/>
          <w:b/>
          <w:sz w:val="32"/>
          <w:szCs w:val="32"/>
          <w:cs/>
          <w:lang w:bidi="th-TH"/>
        </w:rPr>
        <w:t>นคันเร่งอะลูมิเนียม  จอมัลติฟังก์ชั่นระดับพรีเมี่ยม และพวงมาลัยออกแบบใหม่</w:t>
      </w:r>
    </w:p>
    <w:p w14:paraId="2C0D67BE" w14:textId="77777777" w:rsidR="00AA0CA0" w:rsidRPr="00AA0CA0" w:rsidRDefault="00AA0CA0" w:rsidP="00AA0CA0">
      <w:pPr>
        <w:pStyle w:val="NoSpacing"/>
        <w:ind w:left="-567" w:right="-613"/>
        <w:jc w:val="both"/>
        <w:rPr>
          <w:rFonts w:ascii="Cordia New" w:hAnsi="Cordia New" w:cs="Cordia New"/>
          <w:b/>
          <w:sz w:val="32"/>
          <w:szCs w:val="32"/>
        </w:rPr>
      </w:pPr>
    </w:p>
    <w:p w14:paraId="19519F38" w14:textId="4FA44A2B" w:rsidR="00AA0CA0" w:rsidRPr="002E7BD0" w:rsidRDefault="004D39AD" w:rsidP="00AA0CA0">
      <w:pPr>
        <w:pStyle w:val="NoSpacing"/>
        <w:ind w:left="-567" w:right="-613"/>
        <w:jc w:val="both"/>
        <w:rPr>
          <w:rFonts w:ascii="Cordia New" w:hAnsi="Cordia New" w:cs="Cordia New"/>
          <w:bCs/>
          <w:sz w:val="32"/>
          <w:szCs w:val="32"/>
        </w:rPr>
      </w:pPr>
      <w:r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ดิ </w:t>
      </w:r>
      <w:r w:rsidR="002E7BD0" w:rsidRPr="002E7BD0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ออลนิว ซูบารุ เอ็กซ์วี </w:t>
      </w:r>
      <w:r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 </w:t>
      </w:r>
      <w:r w:rsidR="002E7BD0">
        <w:rPr>
          <w:rFonts w:ascii="Cordia New" w:hAnsi="Cordia New" w:cs="Cordia New"/>
          <w:bCs/>
          <w:sz w:val="32"/>
          <w:szCs w:val="32"/>
          <w:cs/>
          <w:lang w:bidi="th-TH"/>
        </w:rPr>
        <w:t>มาพร้อมทางเลือก</w:t>
      </w:r>
      <w:r w:rsidR="002E7BD0">
        <w:rPr>
          <w:rFonts w:ascii="Cordia New" w:hAnsi="Cordia New" w:cs="Cordia New" w:hint="cs"/>
          <w:bCs/>
          <w:sz w:val="32"/>
          <w:szCs w:val="32"/>
          <w:cs/>
          <w:lang w:bidi="th-TH"/>
        </w:rPr>
        <w:t>เพื่อเติมเต็มความต้องการ</w:t>
      </w:r>
      <w:r w:rsidR="00AA0CA0" w:rsidRPr="002E7BD0">
        <w:rPr>
          <w:rFonts w:ascii="Cordia New" w:hAnsi="Cordia New" w:cs="Cordia New"/>
          <w:bCs/>
          <w:sz w:val="32"/>
          <w:szCs w:val="32"/>
          <w:cs/>
          <w:lang w:bidi="th-TH"/>
        </w:rPr>
        <w:t>:</w:t>
      </w:r>
    </w:p>
    <w:p w14:paraId="105AD855" w14:textId="6531B3F7" w:rsidR="004D39AD" w:rsidRPr="005D7985" w:rsidRDefault="00AA0CA0" w:rsidP="005D7985">
      <w:pPr>
        <w:pStyle w:val="NoSpacing"/>
        <w:ind w:right="-613" w:hanging="567"/>
        <w:jc w:val="both"/>
        <w:rPr>
          <w:rFonts w:ascii="Cordia New" w:hAnsi="Cordia New" w:cs="Cordia New"/>
          <w:b/>
          <w:sz w:val="32"/>
          <w:szCs w:val="32"/>
          <w:cs/>
          <w:lang w:val="en-US" w:bidi="th-TH"/>
        </w:rPr>
      </w:pPr>
      <w:r w:rsidRPr="00AA0CA0">
        <w:rPr>
          <w:rFonts w:ascii="Cordia New" w:hAnsi="Cordia New" w:cs="Cordia New"/>
          <w:b/>
          <w:sz w:val="32"/>
          <w:szCs w:val="32"/>
        </w:rPr>
        <w:t>•</w:t>
      </w:r>
      <w:r w:rsidRPr="00AA0CA0">
        <w:rPr>
          <w:rFonts w:ascii="Cordia New" w:hAnsi="Cordia New" w:cs="Cordia New"/>
          <w:b/>
          <w:sz w:val="32"/>
          <w:szCs w:val="32"/>
        </w:rPr>
        <w:tab/>
      </w:r>
      <w:r w:rsidR="00CF3ADD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มี </w:t>
      </w:r>
      <w:r w:rsidR="00CF3ADD" w:rsidRPr="004D39AD">
        <w:rPr>
          <w:rFonts w:ascii="Cordia New" w:hAnsi="Cordia New" w:cs="Cordia New"/>
          <w:bCs/>
          <w:sz w:val="32"/>
          <w:szCs w:val="32"/>
          <w:lang w:val="en-US" w:bidi="th-TH"/>
        </w:rPr>
        <w:t>2</w:t>
      </w:r>
      <w:r w:rsidR="00CF3ADD">
        <w:rPr>
          <w:rFonts w:ascii="Cordia New" w:hAnsi="Cordia New" w:cs="Cordia New"/>
          <w:b/>
          <w:sz w:val="32"/>
          <w:szCs w:val="32"/>
          <w:lang w:val="en-US" w:bidi="th-TH"/>
        </w:rPr>
        <w:t xml:space="preserve"> </w:t>
      </w:r>
      <w:r w:rsidR="00CF3ADD"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 xml:space="preserve">รุ่นให้เลือก ประกอบด้วย รุ่น </w:t>
      </w:r>
      <w:r w:rsidRPr="00CF3ADD">
        <w:rPr>
          <w:rFonts w:ascii="Cordia New" w:hAnsi="Cordia New" w:cs="Cordia New"/>
          <w:bCs/>
          <w:sz w:val="32"/>
          <w:szCs w:val="32"/>
        </w:rPr>
        <w:t>2.0i</w:t>
      </w:r>
      <w:r w:rsidRPr="00AA0CA0">
        <w:rPr>
          <w:rFonts w:ascii="Cordia New" w:hAnsi="Cordia New" w:cs="Cordia New"/>
          <w:b/>
          <w:sz w:val="32"/>
          <w:szCs w:val="32"/>
        </w:rPr>
        <w:t xml:space="preserve"> </w:t>
      </w:r>
      <w:r w:rsidR="004D39AD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ราคา </w:t>
      </w:r>
      <w:r w:rsidR="004D39AD" w:rsidRPr="004D39AD">
        <w:rPr>
          <w:rFonts w:ascii="Cordia New" w:hAnsi="Cordia New" w:cs="Cordia New"/>
          <w:bCs/>
          <w:sz w:val="32"/>
          <w:szCs w:val="32"/>
          <w:lang w:val="en-US" w:bidi="th-TH"/>
        </w:rPr>
        <w:t>1,098,000</w:t>
      </w:r>
      <w:r w:rsidR="004D39AD" w:rsidRPr="004D39AD">
        <w:rPr>
          <w:rFonts w:ascii="Cordia New" w:hAnsi="Cordia New" w:cs="Cordia New"/>
          <w:b/>
          <w:sz w:val="32"/>
          <w:szCs w:val="32"/>
          <w:lang w:val="en-US" w:bidi="th-TH"/>
        </w:rPr>
        <w:t xml:space="preserve"> </w:t>
      </w:r>
      <w:r w:rsidR="004D39AD" w:rsidRPr="004D39AD"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 xml:space="preserve">บาท </w:t>
      </w:r>
      <w:r w:rsidRPr="004D39AD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และ </w:t>
      </w:r>
      <w:r w:rsidR="00CF3ADD" w:rsidRPr="004D39AD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รุ่น </w:t>
      </w:r>
      <w:r w:rsidR="00CF3ADD" w:rsidRPr="004D39AD">
        <w:rPr>
          <w:rFonts w:ascii="Cordia New" w:hAnsi="Cordia New" w:cs="Cordia New"/>
          <w:bCs/>
          <w:sz w:val="32"/>
          <w:szCs w:val="32"/>
          <w:lang w:val="en-US" w:bidi="th-TH"/>
        </w:rPr>
        <w:t>2.0i-P</w:t>
      </w:r>
      <w:r w:rsidRPr="004D39AD">
        <w:rPr>
          <w:rFonts w:ascii="Cordia New" w:hAnsi="Cordia New" w:cs="Cordia New"/>
          <w:b/>
          <w:sz w:val="32"/>
          <w:szCs w:val="32"/>
        </w:rPr>
        <w:t xml:space="preserve"> </w:t>
      </w:r>
      <w:r w:rsidR="004D39AD" w:rsidRPr="004D39AD">
        <w:rPr>
          <w:rFonts w:ascii="Cordia New" w:hAnsi="Cordia New" w:cs="Cordia New" w:hint="cs"/>
          <w:b/>
          <w:sz w:val="32"/>
          <w:szCs w:val="32"/>
          <w:cs/>
          <w:lang w:bidi="th-TH"/>
        </w:rPr>
        <w:t xml:space="preserve">ราคา </w:t>
      </w:r>
      <w:r w:rsidR="004D39AD" w:rsidRPr="004D39AD">
        <w:rPr>
          <w:rFonts w:ascii="Cordia New" w:hAnsi="Cordia New" w:cs="Cordia New"/>
          <w:bCs/>
          <w:sz w:val="32"/>
          <w:szCs w:val="32"/>
          <w:lang w:val="en-US" w:bidi="th-TH"/>
        </w:rPr>
        <w:t>1,198,000</w:t>
      </w:r>
      <w:r w:rsidR="004D39AD" w:rsidRPr="004D39AD">
        <w:rPr>
          <w:rFonts w:ascii="Cordia New" w:hAnsi="Cordia New" w:cs="Cordia New"/>
          <w:b/>
          <w:sz w:val="32"/>
          <w:szCs w:val="32"/>
          <w:lang w:val="en-US" w:bidi="th-TH"/>
        </w:rPr>
        <w:t xml:space="preserve"> </w:t>
      </w:r>
      <w:r w:rsidR="004D39AD" w:rsidRPr="004D39AD"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บาท</w:t>
      </w:r>
    </w:p>
    <w:p w14:paraId="4EEE167B" w14:textId="77777777" w:rsidR="004D39AD" w:rsidRDefault="004D39AD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60D0863E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3ABADFDA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E2A742E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DB7D537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007B63EB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18B4E60C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6EEA0C43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3E54AA2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E6CF44E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 w:hint="cs"/>
          <w:bCs/>
          <w:sz w:val="32"/>
          <w:szCs w:val="32"/>
          <w:lang w:bidi="th-TH"/>
        </w:rPr>
      </w:pPr>
    </w:p>
    <w:p w14:paraId="24E52ACE" w14:textId="77777777" w:rsidR="005D7985" w:rsidRDefault="005D7985" w:rsidP="00CF3ADD">
      <w:pPr>
        <w:pStyle w:val="NoSpacing"/>
        <w:ind w:left="-567" w:right="-613"/>
        <w:jc w:val="both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1A295BAD" w14:textId="38C7945E" w:rsidR="00D5661D" w:rsidRDefault="00D5661D" w:rsidP="00D5661D">
      <w:pPr>
        <w:pStyle w:val="NoSpacing"/>
        <w:numPr>
          <w:ilvl w:val="0"/>
          <w:numId w:val="16"/>
        </w:numPr>
        <w:ind w:right="-613"/>
        <w:jc w:val="both"/>
        <w:rPr>
          <w:rFonts w:ascii="Cordia New" w:hAnsi="Cordia New" w:cs="Cordia New"/>
          <w:bCs/>
          <w:sz w:val="36"/>
          <w:szCs w:val="36"/>
          <w:lang w:val="en-US" w:bidi="th-TH"/>
        </w:rPr>
      </w:pPr>
      <w:r w:rsidRPr="00D5661D">
        <w:rPr>
          <w:rFonts w:ascii="Cordia New" w:hAnsi="Cordia New" w:cs="Cordia New"/>
          <w:bCs/>
          <w:sz w:val="36"/>
          <w:szCs w:val="36"/>
          <w:cs/>
          <w:lang w:bidi="th-TH"/>
        </w:rPr>
        <w:lastRenderedPageBreak/>
        <w:t>ซูบารุ เลอวอร์</w:t>
      </w:r>
      <w:r w:rsidRPr="00D5661D">
        <w:rPr>
          <w:rFonts w:ascii="Cordia New" w:hAnsi="Cordia New" w:cs="Cordia New" w:hint="cs"/>
          <w:bCs/>
          <w:sz w:val="36"/>
          <w:szCs w:val="36"/>
          <w:cs/>
          <w:lang w:bidi="th-TH"/>
        </w:rPr>
        <w:t>ค...</w:t>
      </w:r>
      <w:r w:rsidRPr="00D5661D">
        <w:rPr>
          <w:rFonts w:ascii="Cordia New" w:hAnsi="Cordia New" w:cs="Cordia New"/>
          <w:bCs/>
          <w:sz w:val="36"/>
          <w:szCs w:val="36"/>
          <w:cs/>
          <w:lang w:bidi="th-TH"/>
        </w:rPr>
        <w:t>รถยนต์รุ่นใหม่ เครื่องยนต์ใหม่ และความท้าทายใหม่</w:t>
      </w:r>
      <w:r w:rsidRPr="00D5661D">
        <w:rPr>
          <w:rFonts w:ascii="Cordia New" w:hAnsi="Cordia New" w:cs="Cordia New"/>
          <w:bCs/>
          <w:sz w:val="36"/>
          <w:szCs w:val="36"/>
          <w:lang w:val="en-US" w:bidi="th-TH"/>
        </w:rPr>
        <w:t>:</w:t>
      </w:r>
    </w:p>
    <w:p w14:paraId="0563DBD5" w14:textId="7259B96C" w:rsidR="00D5661D" w:rsidRPr="00B0107A" w:rsidRDefault="00B0107A" w:rsidP="001E3B1D">
      <w:pPr>
        <w:pStyle w:val="NoSpacing"/>
        <w:ind w:left="-567" w:right="-613"/>
        <w:jc w:val="thaiDistribute"/>
        <w:rPr>
          <w:rFonts w:ascii="Cordia New" w:hAnsi="Cordia New" w:cs="Cordia New"/>
          <w:bCs/>
          <w:sz w:val="32"/>
          <w:szCs w:val="32"/>
          <w:lang w:val="en-US" w:bidi="th-TH"/>
        </w:rPr>
      </w:pP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ซูบารุ เลอวอร์ค เป็นการผสานคำว่า </w:t>
      </w:r>
      <w:r w:rsidRPr="00B0107A">
        <w:rPr>
          <w:rFonts w:ascii="Cordia New" w:hAnsi="Cordia New" w:cs="Cordia New"/>
          <w:bCs/>
          <w:sz w:val="32"/>
          <w:szCs w:val="32"/>
          <w:cs/>
          <w:lang w:val="en-US" w:bidi="th-TH"/>
        </w:rPr>
        <w:t>“</w:t>
      </w:r>
      <w:r w:rsidRPr="00B0107A">
        <w:rPr>
          <w:rFonts w:ascii="Cordia New" w:hAnsi="Cordia New" w:cs="Cordia New"/>
          <w:bCs/>
          <w:sz w:val="32"/>
          <w:szCs w:val="32"/>
          <w:lang w:val="en-US"/>
        </w:rPr>
        <w:t>Legacy”, “Revolution”</w:t>
      </w:r>
      <w:r w:rsidRPr="00B0107A">
        <w:rPr>
          <w:rFonts w:ascii="Cordia New" w:hAnsi="Cordia New" w:cs="Cordia New"/>
          <w:b/>
          <w:sz w:val="32"/>
          <w:szCs w:val="32"/>
          <w:lang w:val="en-US"/>
        </w:rPr>
        <w:t xml:space="preserve"> </w:t>
      </w: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และ </w:t>
      </w:r>
      <w:r w:rsidRPr="00B0107A">
        <w:rPr>
          <w:rFonts w:ascii="Cordia New" w:hAnsi="Cordia New" w:cs="Cordia New"/>
          <w:bCs/>
          <w:sz w:val="32"/>
          <w:szCs w:val="32"/>
          <w:cs/>
          <w:lang w:val="en-US" w:bidi="th-TH"/>
        </w:rPr>
        <w:t>“</w:t>
      </w:r>
      <w:r w:rsidRPr="00B0107A">
        <w:rPr>
          <w:rFonts w:ascii="Cordia New" w:hAnsi="Cordia New" w:cs="Cordia New"/>
          <w:bCs/>
          <w:sz w:val="32"/>
          <w:szCs w:val="32"/>
          <w:lang w:val="en-US"/>
        </w:rPr>
        <w:t>Touring”</w:t>
      </w:r>
      <w:r w:rsidRPr="00B0107A">
        <w:rPr>
          <w:rFonts w:ascii="Cordia New" w:hAnsi="Cordia New" w:cs="Cordia New"/>
          <w:b/>
          <w:sz w:val="32"/>
          <w:szCs w:val="32"/>
          <w:lang w:val="en-US"/>
        </w:rPr>
        <w:t xml:space="preserve"> </w:t>
      </w: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>เข้าด้วยกัน เพื่อนำเสนอยานยนต์ที่ครบครันทั้งสมรรถนะ</w:t>
      </w:r>
      <w:r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พร้อมดีไซน์การออกแบบที่โดดเด่น </w:t>
      </w: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>ซูบารุ เลอวอร์ค เป็นผลงานการสร้างสรรค์นวัตกรรมรถทัวริ่ง ผสมผสานกับประสิทธิภาพการตอบสนองแบบรถสปอร์ต พร้อมกับการใช้งานแบบรถแวกอนได้อย่างแท้จริง ด้วยเครื่องยนต์บ็อกเซอร์ที่ได้รับการพัฒนาขึ้นมาใหม่ การควบคุมรถที่แม่นยำ กับพื้นที่เก็บสัมภาระกว้างขวาง เรารู้สึกดีว่า</w:t>
      </w:r>
      <w:r>
        <w:rPr>
          <w:rFonts w:ascii="Cordia New" w:hAnsi="Cordia New" w:cs="Cordia New"/>
          <w:b/>
          <w:sz w:val="32"/>
          <w:szCs w:val="32"/>
          <w:lang w:val="en-US" w:bidi="th-TH"/>
        </w:rPr>
        <w:t xml:space="preserve"> </w:t>
      </w: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>เลอวอร์ค</w:t>
      </w:r>
      <w:r>
        <w:rPr>
          <w:rFonts w:ascii="Cordia New" w:hAnsi="Cordia New" w:cs="Cordia New"/>
          <w:b/>
          <w:sz w:val="32"/>
          <w:szCs w:val="32"/>
          <w:lang w:val="en-US" w:bidi="th-TH"/>
        </w:rPr>
        <w:t xml:space="preserve"> </w:t>
      </w: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>เป็นคำตอบที่เร้าใจต่อลูกค้าที่ต้องการรถยนต์อเนกป</w:t>
      </w:r>
      <w:r>
        <w:rPr>
          <w:rFonts w:ascii="Cordia New" w:hAnsi="Cordia New" w:cs="Cordia New"/>
          <w:b/>
          <w:sz w:val="32"/>
          <w:szCs w:val="32"/>
          <w:cs/>
          <w:lang w:val="en-US" w:bidi="th-TH"/>
        </w:rPr>
        <w:t>ระสงค์ รถยนต์สำหรับครอบครัว และ</w:t>
      </w:r>
      <w:r w:rsidRPr="00B0107A">
        <w:rPr>
          <w:rFonts w:ascii="Cordia New" w:hAnsi="Cordia New" w:cs="Cordia New"/>
          <w:b/>
          <w:sz w:val="32"/>
          <w:szCs w:val="32"/>
          <w:cs/>
          <w:lang w:val="en-US" w:bidi="th-TH"/>
        </w:rPr>
        <w:t>ลูกค้าที่ต้องการส</w:t>
      </w:r>
      <w:r>
        <w:rPr>
          <w:rFonts w:ascii="Cordia New" w:hAnsi="Cordia New" w:cs="Cordia New"/>
          <w:b/>
          <w:sz w:val="32"/>
          <w:szCs w:val="32"/>
          <w:cs/>
          <w:lang w:val="en-US" w:bidi="th-TH"/>
        </w:rPr>
        <w:t>ัมผัสประสบการณ์ความท้าทายใหม่ๆ</w:t>
      </w:r>
      <w:r w:rsidRPr="00B0107A">
        <w:rPr>
          <w:rFonts w:ascii="Cordia New" w:hAnsi="Cordia New" w:cs="Cordia New"/>
          <w:bCs/>
          <w:sz w:val="32"/>
          <w:szCs w:val="32"/>
          <w:lang w:val="en-US" w:bidi="th-TH"/>
        </w:rPr>
        <w:t>”</w:t>
      </w:r>
      <w:r>
        <w:rPr>
          <w:rFonts w:ascii="Cordia New" w:hAnsi="Cordia New" w:cs="Cordia New"/>
          <w:b/>
          <w:sz w:val="32"/>
          <w:szCs w:val="32"/>
          <w:lang w:val="en-US" w:bidi="th-TH"/>
        </w:rPr>
        <w:t xml:space="preserve"> </w:t>
      </w:r>
      <w:r w:rsidR="00511FEA">
        <w:rPr>
          <w:rFonts w:ascii="Cordia New" w:hAnsi="Cordia New" w:cs="Cordia New" w:hint="cs"/>
          <w:bCs/>
          <w:sz w:val="32"/>
          <w:szCs w:val="32"/>
          <w:cs/>
          <w:lang w:val="en-US" w:bidi="th-TH"/>
        </w:rPr>
        <w:t>มร.</w:t>
      </w:r>
      <w:r w:rsidRPr="00B0107A">
        <w:rPr>
          <w:rFonts w:ascii="Cordia New" w:hAnsi="Cordia New" w:cs="Cordia New"/>
          <w:bCs/>
          <w:sz w:val="32"/>
          <w:szCs w:val="32"/>
          <w:cs/>
          <w:lang w:val="en-US" w:bidi="th-TH"/>
        </w:rPr>
        <w:t>เกลน ตัน  กรรมการผู้จัดการ บริษัท ตัน จง อินเตอร์เนชั่นแนล จำกัด กล่าว</w:t>
      </w:r>
    </w:p>
    <w:p w14:paraId="4C71C195" w14:textId="77777777" w:rsidR="00B0107A" w:rsidRDefault="00B0107A" w:rsidP="00B0107A">
      <w:pPr>
        <w:spacing w:after="0" w:line="240" w:lineRule="exact"/>
        <w:ind w:left="-567" w:right="-612"/>
        <w:jc w:val="both"/>
        <w:rPr>
          <w:rFonts w:ascii="Cordia New" w:hAnsi="Cordia New" w:cs="Cordia New" w:hint="cs"/>
          <w:sz w:val="32"/>
          <w:szCs w:val="32"/>
          <w:cs/>
          <w:lang w:bidi="th-TH"/>
        </w:rPr>
      </w:pPr>
    </w:p>
    <w:p w14:paraId="586F3BB9" w14:textId="0B64EFFF" w:rsidR="00B0107A" w:rsidRDefault="00B0107A" w:rsidP="001E3B1D">
      <w:pPr>
        <w:spacing w:after="0" w:line="240" w:lineRule="auto"/>
        <w:ind w:left="-567" w:right="-613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B0107A">
        <w:rPr>
          <w:rFonts w:ascii="Cordia New" w:hAnsi="Cordia New" w:cs="Cordia New"/>
          <w:sz w:val="32"/>
          <w:szCs w:val="32"/>
          <w:cs/>
          <w:lang w:bidi="th-TH"/>
        </w:rPr>
        <w:t xml:space="preserve">รูปลักษณ์ที่ปราดเปรียวของเลอวอร์ค เน้นความเป็นรถสปอร์ตทัวริ่ง การออกแบบรูปทรงมาจากความเชี่ยวชาญจากประสบการณ์หลายต่อหลายปีในการพัฒนารถแวกอน แม้รูปลักษณ์ภายนอกจะดูกะทัดรัด แต่เลอวอร์คก็มีห้องสัมภาระใหญ่ที่สุดถึง </w:t>
      </w:r>
      <w:r w:rsidRPr="00B0107A">
        <w:rPr>
          <w:rFonts w:ascii="Cordia New" w:hAnsi="Cordia New" w:cs="Cordia New"/>
          <w:sz w:val="32"/>
          <w:szCs w:val="32"/>
        </w:rPr>
        <w:t xml:space="preserve">522 </w:t>
      </w:r>
      <w:r w:rsidRPr="00B0107A">
        <w:rPr>
          <w:rFonts w:ascii="Cordia New" w:hAnsi="Cordia New" w:cs="Cordia New"/>
          <w:sz w:val="32"/>
          <w:szCs w:val="32"/>
          <w:cs/>
          <w:lang w:bidi="th-TH"/>
        </w:rPr>
        <w:t>ลิตร เป็นผลจากการใช้นวัตกรรมการออกแบบเชิงวิศวกรรมของซูบารุเอง ด้านหน้ารถติดตั้งตะแกรงหน้าทรงหกเหลี่ยมที่เป็นเอกลักษณ์ของซูบารุ สอดรับกับไฟหน้าทรงตาเหยี่ยว จุดเด่นอื่นๆก็รวมถึงการตกแต่งภายในที่เน้นคุณภาพและความละเอียดในทุกชิ้นส่วนไม่เว้นแม้แต่ส่วนที่เล็กที่สุดเพื่อให้ได้ประโยชน์ใช้งานสูงสุด</w:t>
      </w:r>
      <w:r w:rsidR="004D39AD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0107A">
        <w:rPr>
          <w:rFonts w:ascii="Cordia New" w:hAnsi="Cordia New" w:cs="Cordia New"/>
          <w:sz w:val="32"/>
          <w:szCs w:val="32"/>
          <w:cs/>
          <w:lang w:bidi="th-TH"/>
        </w:rPr>
        <w:t>การขับขี่ที่สะดวกสบาย และประสบการณ์การควบคุมรถเหนือระดับ</w:t>
      </w:r>
    </w:p>
    <w:p w14:paraId="15FA5EB1" w14:textId="77777777" w:rsidR="00B0107A" w:rsidRPr="00AA0CA0" w:rsidRDefault="00B0107A" w:rsidP="006634D9">
      <w:pPr>
        <w:spacing w:after="0" w:line="240" w:lineRule="exact"/>
        <w:ind w:left="-567" w:right="-612"/>
        <w:jc w:val="both"/>
        <w:rPr>
          <w:rFonts w:ascii="Cordia New" w:hAnsi="Cordia New" w:cs="Cordia New"/>
          <w:sz w:val="32"/>
          <w:szCs w:val="32"/>
        </w:rPr>
      </w:pPr>
    </w:p>
    <w:p w14:paraId="4DCB6BC2" w14:textId="29F29337" w:rsidR="006634D9" w:rsidRDefault="006634D9" w:rsidP="001E3B1D">
      <w:pPr>
        <w:spacing w:after="0" w:line="240" w:lineRule="auto"/>
        <w:ind w:left="-567" w:right="-613"/>
        <w:jc w:val="thaiDistribute"/>
        <w:rPr>
          <w:rFonts w:ascii="Cordia New" w:hAnsi="Cordia New" w:cs="Cordia New"/>
          <w:sz w:val="32"/>
          <w:szCs w:val="32"/>
        </w:rPr>
      </w:pPr>
      <w:r w:rsidRPr="006634D9">
        <w:rPr>
          <w:rFonts w:ascii="Cordia New" w:hAnsi="Cordia New" w:cs="Cordia New"/>
          <w:sz w:val="32"/>
          <w:szCs w:val="32"/>
          <w:cs/>
          <w:lang w:bidi="th-TH"/>
        </w:rPr>
        <w:t xml:space="preserve">ตลอดช่วงหลายปีที่ผ่านมาซูบารุพัฒนาระบบความปลอดภัยเชิงป้องกันและเชิงปกป้อง ระบบ </w:t>
      </w:r>
      <w:r w:rsidRPr="006634D9">
        <w:rPr>
          <w:rFonts w:ascii="Cordia New" w:hAnsi="Cordia New" w:cs="Cordia New"/>
          <w:sz w:val="32"/>
          <w:szCs w:val="32"/>
        </w:rPr>
        <w:t xml:space="preserve">Symmetrical AWD </w:t>
      </w:r>
      <w:r w:rsidRPr="006634D9">
        <w:rPr>
          <w:rFonts w:ascii="Cordia New" w:hAnsi="Cordia New" w:cs="Cordia New"/>
          <w:sz w:val="32"/>
          <w:szCs w:val="32"/>
          <w:cs/>
          <w:lang w:bidi="th-TH"/>
        </w:rPr>
        <w:t xml:space="preserve">เมื่อผสานการทำงานกับระบบ </w:t>
      </w:r>
      <w:r w:rsidRPr="006634D9">
        <w:rPr>
          <w:rFonts w:ascii="Cordia New" w:hAnsi="Cordia New" w:cs="Cordia New"/>
          <w:sz w:val="32"/>
          <w:szCs w:val="32"/>
        </w:rPr>
        <w:t xml:space="preserve">Vehicle Dynamics Control (VDC) </w:t>
      </w:r>
      <w:r w:rsidRPr="006634D9">
        <w:rPr>
          <w:rFonts w:ascii="Cordia New" w:hAnsi="Cordia New" w:cs="Cordia New"/>
          <w:sz w:val="32"/>
          <w:szCs w:val="32"/>
          <w:cs/>
          <w:lang w:bidi="th-TH"/>
        </w:rPr>
        <w:t xml:space="preserve">และระบบ </w:t>
      </w:r>
      <w:r w:rsidRPr="006634D9">
        <w:rPr>
          <w:rFonts w:ascii="Cordia New" w:hAnsi="Cordia New" w:cs="Cordia New"/>
          <w:sz w:val="32"/>
          <w:szCs w:val="32"/>
        </w:rPr>
        <w:t xml:space="preserve">Active Torque Vectoring (ATV) </w:t>
      </w:r>
      <w:r w:rsidRPr="006634D9">
        <w:rPr>
          <w:rFonts w:ascii="Cordia New" w:hAnsi="Cordia New" w:cs="Cordia New"/>
          <w:sz w:val="32"/>
          <w:szCs w:val="32"/>
          <w:cs/>
          <w:lang w:bidi="th-TH"/>
        </w:rPr>
        <w:t>ทำให้บรรลุถึงเป้าหมายในการส่งมอบความปลอดภัยและความมั่นใจในการขับขี่เหนือชั้นแก่ผู้ขับ ผลที่ได้ก็คือเลอวอร์ค มีการทรงตัวที่มั่นคงและคล่องแคล่วไม่ว่าสภาพถนนจะเป็นเช่นใด</w:t>
      </w:r>
    </w:p>
    <w:p w14:paraId="39FF84EE" w14:textId="77777777" w:rsidR="006634D9" w:rsidRPr="00AA0CA0" w:rsidRDefault="006634D9" w:rsidP="003176FF">
      <w:pPr>
        <w:spacing w:after="0" w:line="240" w:lineRule="exact"/>
        <w:ind w:left="-567" w:right="-612"/>
        <w:jc w:val="both"/>
        <w:rPr>
          <w:rFonts w:ascii="Cordia New" w:hAnsi="Cordia New" w:cs="Cordia New"/>
          <w:sz w:val="32"/>
          <w:szCs w:val="32"/>
        </w:rPr>
      </w:pPr>
    </w:p>
    <w:p w14:paraId="4FB0EC1C" w14:textId="3A57C102" w:rsidR="003176FF" w:rsidRDefault="003176FF" w:rsidP="001E3B1D">
      <w:pPr>
        <w:spacing w:after="0" w:line="240" w:lineRule="auto"/>
        <w:ind w:left="-567" w:right="-613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E308B4">
        <w:rPr>
          <w:rFonts w:ascii="Cordia New" w:hAnsi="Cordia New" w:cs="Cordia New"/>
          <w:sz w:val="32"/>
          <w:szCs w:val="32"/>
          <w:cs/>
          <w:lang w:bidi="th-TH"/>
        </w:rPr>
        <w:t>ยิ่งไปกว่านั้นเลอวอร์คยังติดตั้งระบบสัญญาณไฟหยุดฉุกเฉิน (</w:t>
      </w:r>
      <w:r w:rsidRPr="00E308B4">
        <w:rPr>
          <w:rFonts w:ascii="Cordia New" w:hAnsi="Cordia New" w:cs="Cordia New"/>
          <w:sz w:val="32"/>
          <w:szCs w:val="32"/>
        </w:rPr>
        <w:t xml:space="preserve">Emergency Stop Signal) </w:t>
      </w:r>
      <w:r w:rsidRPr="00E308B4">
        <w:rPr>
          <w:rFonts w:ascii="Cordia New" w:hAnsi="Cordia New" w:cs="Cordia New"/>
          <w:sz w:val="32"/>
          <w:szCs w:val="32"/>
          <w:cs/>
          <w:lang w:bidi="th-TH"/>
        </w:rPr>
        <w:t>ที่จะกระพริบไฟเตือนอันตรายทันทีที่มีการลดความเร็วสูงลงฉับพลัน นอกจากนั้นในด้านการป้องกันคนเดินถนน ฝากระโปรงด้านหน้าและผนังห้องเครื่องยังได้รับการออกแบบให้มีโครงสร้างรับแรงกระแทกและชุดรับแรงกระแทกด้านข้างของห้องเครื่องยนต์อีกด้วย</w:t>
      </w:r>
    </w:p>
    <w:p w14:paraId="11BC5FFF" w14:textId="77777777" w:rsidR="003176FF" w:rsidRDefault="003176FF" w:rsidP="003176FF">
      <w:pPr>
        <w:spacing w:after="0" w:line="240" w:lineRule="exact"/>
        <w:ind w:left="-567" w:right="-612"/>
        <w:jc w:val="both"/>
        <w:rPr>
          <w:rFonts w:ascii="Cordia New" w:hAnsi="Cordia New" w:cs="Cordia New"/>
          <w:sz w:val="32"/>
          <w:szCs w:val="32"/>
        </w:rPr>
      </w:pPr>
    </w:p>
    <w:p w14:paraId="51CD6538" w14:textId="4C3BFF46" w:rsidR="003176FF" w:rsidRPr="00AA0CA0" w:rsidRDefault="003176FF" w:rsidP="001E3B1D">
      <w:pPr>
        <w:spacing w:after="0" w:line="240" w:lineRule="auto"/>
        <w:ind w:left="-567" w:right="-613"/>
        <w:jc w:val="thaiDistribute"/>
        <w:rPr>
          <w:rFonts w:ascii="Cordia New" w:hAnsi="Cordia New" w:cs="Cordia New"/>
          <w:sz w:val="32"/>
          <w:szCs w:val="32"/>
        </w:rPr>
      </w:pP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รถยนต์ของซูบารุหลากหลายรุ่น รวมทั้งเลอวอร์ค ได้รับรางวัล “ระดับ </w:t>
      </w:r>
      <w:r w:rsidRPr="003176FF">
        <w:rPr>
          <w:rFonts w:ascii="Cordia New" w:hAnsi="Cordia New" w:cs="Cordia New"/>
          <w:sz w:val="32"/>
          <w:szCs w:val="32"/>
        </w:rPr>
        <w:t xml:space="preserve">5 </w:t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ดาว” จากการจัดอันดับระบบความปลอดภัยในการทดสอบการชนของโครงการประเมินประสิทธิภาพรถยนต์ญี่ปุ่นรุ่นใหม่ (เจเอ็นแคป) ปี </w:t>
      </w:r>
      <w:r w:rsidRPr="003176FF">
        <w:rPr>
          <w:rFonts w:ascii="Cordia New" w:hAnsi="Cordia New" w:cs="Cordia New"/>
          <w:sz w:val="32"/>
          <w:szCs w:val="32"/>
        </w:rPr>
        <w:t xml:space="preserve">2014-2015 </w:t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ที่จัดทำโดย </w:t>
      </w:r>
      <w:r w:rsidRPr="003176FF">
        <w:rPr>
          <w:rFonts w:ascii="Cordia New" w:hAnsi="Cordia New" w:cs="Cordia New"/>
          <w:sz w:val="32"/>
          <w:szCs w:val="32"/>
        </w:rPr>
        <w:t>Ministry of Land, Infrastructure, Transport and Tourism (MLIT) and the National Agency for Automotive Safety and Victim’s Aid (NASVA)</w:t>
      </w:r>
    </w:p>
    <w:p w14:paraId="2C40E626" w14:textId="77777777" w:rsidR="003176FF" w:rsidRDefault="003176FF" w:rsidP="00AA0CA0">
      <w:pPr>
        <w:spacing w:after="0" w:line="240" w:lineRule="auto"/>
        <w:ind w:left="-567" w:right="-613"/>
        <w:jc w:val="center"/>
        <w:rPr>
          <w:rFonts w:ascii="Cordia New" w:hAnsi="Cordia New" w:cs="Cordia New"/>
          <w:sz w:val="32"/>
          <w:szCs w:val="32"/>
        </w:rPr>
      </w:pPr>
    </w:p>
    <w:p w14:paraId="0C5ACE93" w14:textId="77777777" w:rsidR="005D7985" w:rsidRDefault="005D7985" w:rsidP="003176FF">
      <w:pPr>
        <w:spacing w:after="0" w:line="240" w:lineRule="auto"/>
        <w:ind w:left="-567" w:right="-613"/>
        <w:jc w:val="center"/>
        <w:rPr>
          <w:rFonts w:ascii="Cordia New" w:hAnsi="Cordia New" w:cs="Cordia New" w:hint="cs"/>
          <w:b/>
          <w:bCs/>
          <w:sz w:val="32"/>
          <w:szCs w:val="32"/>
          <w:highlight w:val="yellow"/>
          <w:lang w:bidi="th-TH"/>
        </w:rPr>
      </w:pPr>
    </w:p>
    <w:p w14:paraId="12B385CB" w14:textId="77777777" w:rsidR="005D7985" w:rsidRDefault="005D7985" w:rsidP="003176FF">
      <w:pPr>
        <w:spacing w:after="0" w:line="240" w:lineRule="auto"/>
        <w:ind w:left="-567" w:right="-613"/>
        <w:jc w:val="center"/>
        <w:rPr>
          <w:rFonts w:ascii="Cordia New" w:hAnsi="Cordia New" w:cs="Cordia New" w:hint="cs"/>
          <w:b/>
          <w:bCs/>
          <w:sz w:val="32"/>
          <w:szCs w:val="32"/>
          <w:highlight w:val="yellow"/>
          <w:lang w:bidi="th-TH"/>
        </w:rPr>
      </w:pPr>
    </w:p>
    <w:p w14:paraId="0C206C8E" w14:textId="77777777" w:rsidR="005D7985" w:rsidRDefault="005D7985" w:rsidP="003176FF">
      <w:pPr>
        <w:spacing w:after="0" w:line="240" w:lineRule="auto"/>
        <w:ind w:left="-567" w:right="-613"/>
        <w:jc w:val="center"/>
        <w:rPr>
          <w:rFonts w:ascii="Cordia New" w:hAnsi="Cordia New" w:cs="Cordia New" w:hint="cs"/>
          <w:b/>
          <w:bCs/>
          <w:sz w:val="32"/>
          <w:szCs w:val="32"/>
          <w:highlight w:val="yellow"/>
          <w:lang w:bidi="th-TH"/>
        </w:rPr>
      </w:pPr>
    </w:p>
    <w:p w14:paraId="3BFDBA21" w14:textId="77777777" w:rsidR="00C62CA5" w:rsidRDefault="00C62CA5" w:rsidP="003176FF">
      <w:pPr>
        <w:spacing w:after="0" w:line="240" w:lineRule="auto"/>
        <w:ind w:left="-567" w:right="-613"/>
        <w:jc w:val="center"/>
        <w:rPr>
          <w:rFonts w:ascii="Cordia New" w:hAnsi="Cordia New" w:cs="Cordia New"/>
          <w:b/>
          <w:bCs/>
          <w:sz w:val="32"/>
          <w:szCs w:val="32"/>
          <w:highlight w:val="yellow"/>
          <w:lang w:bidi="th-TH"/>
        </w:rPr>
      </w:pPr>
    </w:p>
    <w:p w14:paraId="0FDA4D92" w14:textId="77777777" w:rsidR="00C62CA5" w:rsidRDefault="00C62CA5" w:rsidP="003176FF">
      <w:pPr>
        <w:spacing w:after="0" w:line="240" w:lineRule="auto"/>
        <w:ind w:left="-567" w:right="-613"/>
        <w:jc w:val="center"/>
        <w:rPr>
          <w:rFonts w:ascii="Cordia New" w:hAnsi="Cordia New" w:cs="Cordia New"/>
          <w:b/>
          <w:bCs/>
          <w:sz w:val="32"/>
          <w:szCs w:val="32"/>
          <w:highlight w:val="yellow"/>
          <w:lang w:bidi="th-TH"/>
        </w:rPr>
      </w:pPr>
    </w:p>
    <w:p w14:paraId="397267E9" w14:textId="2E431EFF" w:rsidR="007C4DF8" w:rsidRPr="00C62CA5" w:rsidRDefault="003176FF" w:rsidP="003176FF">
      <w:pPr>
        <w:spacing w:after="0" w:line="240" w:lineRule="auto"/>
        <w:ind w:left="-567" w:right="-613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bookmarkStart w:id="2" w:name="_GoBack"/>
      <w:bookmarkEnd w:id="2"/>
      <w:r w:rsidRPr="00C62CA5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ซูบารุ เลอวอร์ค</w:t>
      </w:r>
    </w:p>
    <w:p w14:paraId="3A4F8C7A" w14:textId="0921F476" w:rsidR="00C62CA5" w:rsidRPr="00C62CA5" w:rsidRDefault="00C62CA5" w:rsidP="003176FF">
      <w:pPr>
        <w:spacing w:after="0" w:line="240" w:lineRule="auto"/>
        <w:ind w:left="-567" w:right="-613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62CA5">
        <w:rPr>
          <w:rFonts w:ascii="Cordia New" w:hAnsi="Cordia New" w:cs="Cordia New"/>
          <w:b/>
          <w:bCs/>
          <w:noProof/>
          <w:sz w:val="32"/>
          <w:szCs w:val="32"/>
          <w:lang w:val="en-US" w:bidi="th-TH"/>
        </w:rPr>
        <w:drawing>
          <wp:inline distT="0" distB="0" distL="0" distR="0" wp14:anchorId="0CF428EA" wp14:editId="06A528FC">
            <wp:extent cx="5561965" cy="2533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AE029" w14:textId="77777777" w:rsidR="00020FE6" w:rsidRDefault="00020FE6" w:rsidP="00AA0CA0">
      <w:pPr>
        <w:spacing w:after="0" w:line="240" w:lineRule="auto"/>
        <w:ind w:left="-567" w:right="-613"/>
        <w:jc w:val="both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14:paraId="3F639FFD" w14:textId="7B55F652" w:rsidR="003176FF" w:rsidRDefault="003176FF" w:rsidP="00AA0CA0">
      <w:pPr>
        <w:spacing w:after="0" w:line="240" w:lineRule="auto"/>
        <w:ind w:left="-567" w:right="-613"/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3176FF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คุณสมบัติอันโดดเด่นของ</w:t>
      </w: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Pr="003176FF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ซูบารุ เลอวอร์ค</w:t>
      </w:r>
      <w:r w:rsidRPr="003176FF">
        <w:rPr>
          <w:rFonts w:ascii="Cordia New" w:hAnsi="Cordia New" w:cs="Cordia New"/>
          <w:b/>
          <w:bCs/>
          <w:sz w:val="32"/>
          <w:szCs w:val="32"/>
        </w:rPr>
        <w:t>:</w:t>
      </w:r>
    </w:p>
    <w:p w14:paraId="3F88B168" w14:textId="77777777" w:rsidR="003176FF" w:rsidRPr="003176FF" w:rsidRDefault="003176FF" w:rsidP="003176FF">
      <w:pPr>
        <w:spacing w:after="0" w:line="240" w:lineRule="auto"/>
        <w:ind w:left="-567" w:right="-613"/>
        <w:jc w:val="both"/>
        <w:rPr>
          <w:rFonts w:ascii="Cordia New" w:hAnsi="Cordia New" w:cs="Cordia New"/>
          <w:sz w:val="32"/>
          <w:szCs w:val="32"/>
        </w:rPr>
      </w:pPr>
      <w:r w:rsidRPr="003176FF">
        <w:rPr>
          <w:rFonts w:ascii="Cordia New" w:hAnsi="Cordia New" w:cs="Cordia New"/>
          <w:sz w:val="32"/>
          <w:szCs w:val="32"/>
        </w:rPr>
        <w:t>•</w:t>
      </w:r>
      <w:r w:rsidRPr="003176FF">
        <w:rPr>
          <w:rFonts w:ascii="Cordia New" w:hAnsi="Cordia New" w:cs="Cordia New"/>
          <w:sz w:val="32"/>
          <w:szCs w:val="32"/>
        </w:rPr>
        <w:tab/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เครื่องยนต์บ็อกเซอร์ไดเรก อินเจ็คชั่น เทอร์โบ (ดีไอที) ขนาด </w:t>
      </w:r>
      <w:r w:rsidRPr="003176FF">
        <w:rPr>
          <w:rFonts w:ascii="Cordia New" w:hAnsi="Cordia New" w:cs="Cordia New"/>
          <w:sz w:val="32"/>
          <w:szCs w:val="32"/>
        </w:rPr>
        <w:t>1.6</w:t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 ลิตร </w:t>
      </w:r>
    </w:p>
    <w:p w14:paraId="7A0AB0C7" w14:textId="77777777" w:rsidR="003176FF" w:rsidRPr="003176FF" w:rsidRDefault="003176FF" w:rsidP="003176FF">
      <w:pPr>
        <w:spacing w:after="0" w:line="240" w:lineRule="auto"/>
        <w:ind w:left="-567" w:right="-613"/>
        <w:jc w:val="both"/>
        <w:rPr>
          <w:rFonts w:ascii="Cordia New" w:hAnsi="Cordia New" w:cs="Cordia New"/>
          <w:sz w:val="32"/>
          <w:szCs w:val="32"/>
        </w:rPr>
      </w:pPr>
      <w:r w:rsidRPr="003176FF">
        <w:rPr>
          <w:rFonts w:ascii="Cordia New" w:hAnsi="Cordia New" w:cs="Cordia New"/>
          <w:sz w:val="32"/>
          <w:szCs w:val="32"/>
        </w:rPr>
        <w:t>•</w:t>
      </w:r>
      <w:r w:rsidRPr="003176FF">
        <w:rPr>
          <w:rFonts w:ascii="Cordia New" w:hAnsi="Cordia New" w:cs="Cordia New"/>
          <w:sz w:val="32"/>
          <w:szCs w:val="32"/>
        </w:rPr>
        <w:tab/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>ดีไซน์ที่โดดเด่นและมีสไตล์ในแบบรถสปอร์ตทั่วริ่ง พร้อมพื้นที่เก็บสัมภาระกว้างขวาง</w:t>
      </w:r>
    </w:p>
    <w:p w14:paraId="1FC60D10" w14:textId="77777777" w:rsidR="003176FF" w:rsidRDefault="003176FF" w:rsidP="003176FF">
      <w:pPr>
        <w:spacing w:after="0" w:line="240" w:lineRule="auto"/>
        <w:ind w:left="-567" w:right="-613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3176FF">
        <w:rPr>
          <w:rFonts w:ascii="Cordia New" w:hAnsi="Cordia New" w:cs="Cordia New"/>
          <w:sz w:val="32"/>
          <w:szCs w:val="32"/>
        </w:rPr>
        <w:t>•</w:t>
      </w:r>
      <w:r w:rsidRPr="003176FF">
        <w:rPr>
          <w:rFonts w:ascii="Cordia New" w:hAnsi="Cordia New" w:cs="Cordia New"/>
          <w:sz w:val="32"/>
          <w:szCs w:val="32"/>
        </w:rPr>
        <w:tab/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ระบบความปลอดภัยที่ได้รับรางวัลระดับ </w:t>
      </w:r>
      <w:r w:rsidRPr="003176FF">
        <w:rPr>
          <w:rFonts w:ascii="Cordia New" w:hAnsi="Cordia New" w:cs="Cordia New"/>
          <w:sz w:val="32"/>
          <w:szCs w:val="32"/>
        </w:rPr>
        <w:t>5</w:t>
      </w: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 ดาวในการทดสอบการชนของโครงการประเมินประสิทธิภาพ</w:t>
      </w:r>
    </w:p>
    <w:p w14:paraId="770E8E6C" w14:textId="77777777" w:rsidR="003176FF" w:rsidRDefault="003176FF" w:rsidP="003176FF">
      <w:pPr>
        <w:spacing w:after="0" w:line="240" w:lineRule="auto"/>
        <w:ind w:left="-567" w:right="-613" w:firstLine="567"/>
        <w:jc w:val="both"/>
        <w:rPr>
          <w:rFonts w:ascii="Cordia New" w:hAnsi="Cordia New" w:cs="Cordia New"/>
          <w:sz w:val="32"/>
          <w:szCs w:val="32"/>
        </w:rPr>
      </w:pPr>
      <w:r w:rsidRPr="003176FF">
        <w:rPr>
          <w:rFonts w:ascii="Cordia New" w:hAnsi="Cordia New" w:cs="Cordia New"/>
          <w:sz w:val="32"/>
          <w:szCs w:val="32"/>
          <w:cs/>
          <w:lang w:bidi="th-TH"/>
        </w:rPr>
        <w:t xml:space="preserve">รถยนต์ญี่ปุ่นรุ่นใหม่ (เจเอ็นแคป) ปี </w:t>
      </w:r>
      <w:r w:rsidRPr="003176FF">
        <w:rPr>
          <w:rFonts w:ascii="Cordia New" w:hAnsi="Cordia New" w:cs="Cordia New"/>
          <w:sz w:val="32"/>
          <w:szCs w:val="32"/>
        </w:rPr>
        <w:t xml:space="preserve">2014-2015 </w:t>
      </w:r>
    </w:p>
    <w:p w14:paraId="6BFD718B" w14:textId="2D1BA791" w:rsidR="003176FF" w:rsidRPr="004D39AD" w:rsidRDefault="003176FF" w:rsidP="004D39AD">
      <w:pPr>
        <w:pStyle w:val="ListParagraph"/>
        <w:numPr>
          <w:ilvl w:val="0"/>
          <w:numId w:val="19"/>
        </w:numPr>
        <w:spacing w:after="0" w:line="240" w:lineRule="auto"/>
        <w:ind w:right="-613"/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4D39AD">
        <w:rPr>
          <w:rFonts w:ascii="Cordia New" w:hAnsi="Cordia New" w:cs="Cordia New"/>
          <w:sz w:val="32"/>
          <w:szCs w:val="32"/>
          <w:cs/>
          <w:lang w:bidi="th-TH"/>
        </w:rPr>
        <w:t xml:space="preserve">ซูบารุ เลอวอร์ค รุ่น </w:t>
      </w:r>
      <w:r w:rsidRPr="004D39AD">
        <w:rPr>
          <w:rFonts w:ascii="Cordia New" w:hAnsi="Cordia New" w:cs="Cordia New"/>
          <w:sz w:val="32"/>
          <w:szCs w:val="32"/>
        </w:rPr>
        <w:t xml:space="preserve">1.6 GT-S  </w:t>
      </w:r>
      <w:r w:rsidRPr="004D39AD">
        <w:rPr>
          <w:rFonts w:ascii="Cordia New" w:hAnsi="Cordia New" w:cs="Cordia New"/>
          <w:sz w:val="32"/>
          <w:szCs w:val="32"/>
          <w:cs/>
          <w:lang w:bidi="th-TH"/>
        </w:rPr>
        <w:t xml:space="preserve">เครื่องยนต์บ็อกเซอร์ </w:t>
      </w:r>
      <w:r w:rsidRPr="004D39AD">
        <w:rPr>
          <w:rFonts w:ascii="Cordia New" w:hAnsi="Cordia New" w:cs="Cordia New"/>
          <w:sz w:val="32"/>
          <w:szCs w:val="32"/>
        </w:rPr>
        <w:t>1.6</w:t>
      </w:r>
      <w:r w:rsidRPr="004D39AD">
        <w:rPr>
          <w:rFonts w:ascii="Cordia New" w:hAnsi="Cordia New" w:cs="Cordia New"/>
          <w:sz w:val="32"/>
          <w:szCs w:val="32"/>
          <w:cs/>
          <w:lang w:bidi="th-TH"/>
        </w:rPr>
        <w:t xml:space="preserve"> ลิตร </w:t>
      </w:r>
      <w:r w:rsidRPr="004D39AD">
        <w:rPr>
          <w:rFonts w:ascii="Cordia New" w:hAnsi="Cordia New" w:cs="Cordia New"/>
          <w:sz w:val="32"/>
          <w:szCs w:val="32"/>
        </w:rPr>
        <w:t>4</w:t>
      </w:r>
      <w:r w:rsidRPr="004D39AD">
        <w:rPr>
          <w:rFonts w:ascii="Cordia New" w:hAnsi="Cordia New" w:cs="Cordia New"/>
          <w:sz w:val="32"/>
          <w:szCs w:val="32"/>
          <w:cs/>
          <w:lang w:bidi="th-TH"/>
        </w:rPr>
        <w:t xml:space="preserve"> สูบ ดีไอที  พร้อมระบบขับเคลื่อน </w:t>
      </w:r>
      <w:r w:rsidRPr="004D39AD">
        <w:rPr>
          <w:rFonts w:ascii="Cordia New" w:hAnsi="Cordia New" w:cs="Cordia New"/>
          <w:sz w:val="32"/>
          <w:szCs w:val="32"/>
        </w:rPr>
        <w:t>Symmetrical All-Wheel Drive (AWD)</w:t>
      </w:r>
      <w:r w:rsidR="004D39AD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ราคา </w:t>
      </w:r>
      <w:r w:rsidR="004D39AD">
        <w:rPr>
          <w:rFonts w:ascii="Cordia New" w:hAnsi="Cordia New" w:cs="Cordia New"/>
          <w:sz w:val="32"/>
          <w:szCs w:val="32"/>
          <w:lang w:val="en-US" w:bidi="th-TH"/>
        </w:rPr>
        <w:t xml:space="preserve">2,350,000 </w:t>
      </w:r>
      <w:r w:rsidR="004D39AD">
        <w:rPr>
          <w:rFonts w:ascii="Cordia New" w:hAnsi="Cordia New" w:cs="Cordia New" w:hint="cs"/>
          <w:sz w:val="32"/>
          <w:szCs w:val="32"/>
          <w:cs/>
          <w:lang w:val="en-US" w:bidi="th-TH"/>
        </w:rPr>
        <w:t>บาท</w:t>
      </w:r>
      <w:r w:rsidR="004D39AD">
        <w:rPr>
          <w:rFonts w:ascii="Cordia New" w:hAnsi="Cordia New" w:cs="Cordia New"/>
          <w:sz w:val="32"/>
          <w:szCs w:val="32"/>
          <w:lang w:val="en-US" w:bidi="th-TH"/>
        </w:rPr>
        <w:t xml:space="preserve"> </w:t>
      </w:r>
    </w:p>
    <w:p w14:paraId="4A7ED955" w14:textId="77777777" w:rsidR="00F62C53" w:rsidRDefault="00F62C53" w:rsidP="00ED5037">
      <w:pPr>
        <w:spacing w:after="0" w:line="240" w:lineRule="exact"/>
        <w:ind w:left="-567" w:right="-612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14:paraId="575E4707" w14:textId="7AEDEAB6" w:rsidR="00ED5037" w:rsidRPr="00020FE6" w:rsidRDefault="00ED5037" w:rsidP="00AA0CA0">
      <w:pPr>
        <w:spacing w:after="0" w:line="240" w:lineRule="auto"/>
        <w:ind w:left="-567" w:right="-613"/>
        <w:jc w:val="both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สัมผัสประสบการณ์ใหม่ที่เหนือกว่าของ </w:t>
      </w:r>
      <w:r w:rsidR="00C063C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</w:t>
      </w:r>
      <w:r w:rsidR="00020FE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ดิ </w:t>
      </w:r>
      <w:r w:rsidRPr="00ED503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ออลนิว ซูบารุ </w:t>
      </w:r>
      <w:r w:rsidRPr="00020FE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เอ็กซ์วี </w:t>
      </w:r>
      <w:r w:rsidR="00C063C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Pr="00020FE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และ</w:t>
      </w:r>
      <w:r w:rsidR="00C063C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Pr="00020FE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Pr="00020FE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ซูบารุ เลอวอร์ค </w:t>
      </w:r>
      <w:r w:rsidRPr="00020FE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ได้แล้ววันนี้</w:t>
      </w:r>
      <w:r w:rsidRPr="00020FE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ที่โชว์รูมซูบารุทั่วประเทศ</w:t>
      </w:r>
      <w:r w:rsidR="000674E3" w:rsidRPr="00020FE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0674E3" w:rsidRPr="00020FE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สอบถามเพิ่มเติมได้ที่ 02 725 1888 หรือชมข้อมูลเพิ่มเติมได้ที่ </w:t>
      </w:r>
      <w:r w:rsidR="00750FB0" w:rsidRPr="00020FE6">
        <w:rPr>
          <w:rFonts w:ascii="Cordia New" w:hAnsi="Cordia New" w:cs="Cordia New"/>
          <w:b/>
          <w:bCs/>
          <w:sz w:val="32"/>
          <w:szCs w:val="32"/>
        </w:rPr>
        <w:t>http://www.subaru.asia</w:t>
      </w:r>
      <w:r w:rsidR="00020FE6" w:rsidRPr="00020FE6">
        <w:rPr>
          <w:rFonts w:ascii="Cordia New" w:hAnsi="Cordia New" w:cs="Cordia New"/>
          <w:b/>
          <w:bCs/>
          <w:sz w:val="32"/>
          <w:szCs w:val="32"/>
          <w:lang w:bidi="th-TH"/>
        </w:rPr>
        <w:t>/th</w:t>
      </w:r>
    </w:p>
    <w:p w14:paraId="25496767" w14:textId="77777777" w:rsidR="00AC094B" w:rsidRPr="00020FE6" w:rsidRDefault="00AC094B" w:rsidP="000674E3">
      <w:pPr>
        <w:pStyle w:val="BodyText"/>
        <w:tabs>
          <w:tab w:val="left" w:pos="-525"/>
          <w:tab w:val="left" w:pos="-25"/>
        </w:tabs>
        <w:autoSpaceDE w:val="0"/>
        <w:spacing w:after="0"/>
        <w:ind w:right="-613"/>
        <w:jc w:val="both"/>
        <w:rPr>
          <w:rFonts w:ascii="Cordia New" w:hAnsi="Cordia New" w:cs="Mangal"/>
          <w:b/>
          <w:bCs/>
          <w:i/>
          <w:sz w:val="32"/>
          <w:szCs w:val="32"/>
          <w:lang w:val="en-SG"/>
        </w:rPr>
      </w:pPr>
    </w:p>
    <w:p w14:paraId="16C83002" w14:textId="77777777" w:rsidR="00F62C53" w:rsidRPr="00FA182D" w:rsidRDefault="00F62C53" w:rsidP="00F62C53">
      <w:pPr>
        <w:spacing w:after="0" w:line="240" w:lineRule="auto"/>
        <w:ind w:left="-284" w:right="-330"/>
        <w:jc w:val="center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</w:rPr>
        <w:t>###</w:t>
      </w:r>
    </w:p>
    <w:p w14:paraId="18E686E9" w14:textId="77777777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b/>
          <w:bCs/>
          <w:sz w:val="32"/>
          <w:szCs w:val="32"/>
        </w:rPr>
      </w:pP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ข้อมูลสำหรับสื่อมวลชนกรุณาติดต่อ:</w:t>
      </w:r>
    </w:p>
    <w:p w14:paraId="5ED24560" w14:textId="3B21F3D4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b/>
          <w:bCs/>
          <w:sz w:val="32"/>
          <w:szCs w:val="32"/>
        </w:rPr>
      </w:pP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t>บริษัท ทีซี ซูบารุ (ประเทศไทย) จำกัด</w:t>
      </w: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  <w:r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บริษัท โฟว์ดี คอมิวนิเคชั่น จำกัด </w:t>
      </w:r>
    </w:p>
    <w:p w14:paraId="43BC5E93" w14:textId="47F63C16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  <w:cs/>
          <w:lang w:bidi="th-TH"/>
        </w:rPr>
        <w:t>ตวัน คำฤทธิ์</w:t>
      </w:r>
      <w:r>
        <w:rPr>
          <w:rFonts w:ascii="Cordia New" w:hAnsi="Cordia New"/>
          <w:sz w:val="32"/>
          <w:szCs w:val="32"/>
          <w:lang w:bidi="th-TH"/>
        </w:rPr>
        <w:tab/>
      </w:r>
      <w:r>
        <w:rPr>
          <w:rFonts w:ascii="Cordia New" w:hAnsi="Cordia New"/>
          <w:sz w:val="32"/>
          <w:szCs w:val="32"/>
          <w:lang w:bidi="th-TH"/>
        </w:rPr>
        <w:tab/>
      </w:r>
      <w:r>
        <w:rPr>
          <w:rFonts w:ascii="Cordia New" w:hAnsi="Cordia New"/>
          <w:sz w:val="32"/>
          <w:szCs w:val="32"/>
          <w:lang w:bidi="th-TH"/>
        </w:rPr>
        <w:tab/>
      </w:r>
      <w:r>
        <w:rPr>
          <w:rFonts w:ascii="Cordia New" w:hAnsi="Cordia New"/>
          <w:sz w:val="32"/>
          <w:szCs w:val="32"/>
          <w:lang w:bidi="th-TH"/>
        </w:rPr>
        <w:tab/>
      </w:r>
      <w:r>
        <w:rPr>
          <w:rFonts w:ascii="Cordia New" w:hAnsi="Cordia New"/>
          <w:sz w:val="32"/>
          <w:szCs w:val="32"/>
          <w:cs/>
          <w:lang w:bidi="th-TH"/>
        </w:rPr>
        <w:tab/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วิภาวริศ เกตุปมา </w:t>
      </w:r>
      <w:r>
        <w:rPr>
          <w:rFonts w:ascii="Cordia New" w:hAnsi="Cordia New"/>
          <w:sz w:val="32"/>
          <w:szCs w:val="32"/>
          <w:cs/>
          <w:lang w:bidi="th-TH"/>
        </w:rPr>
        <w:tab/>
      </w:r>
      <w:r w:rsidRPr="00FA182D">
        <w:rPr>
          <w:rFonts w:ascii="Cordia New" w:hAnsi="Cordia New"/>
          <w:sz w:val="32"/>
          <w:szCs w:val="32"/>
        </w:rPr>
        <w:t>081-890-3568</w:t>
      </w:r>
    </w:p>
    <w:p w14:paraId="2C84FA0E" w14:textId="4AA98C43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โทร: </w:t>
      </w:r>
      <w:r w:rsidRPr="00FA182D">
        <w:rPr>
          <w:rFonts w:ascii="Cordia New" w:hAnsi="Cordia New"/>
          <w:sz w:val="32"/>
          <w:szCs w:val="32"/>
        </w:rPr>
        <w:t>0-2725-1888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แฟกซ์: </w:t>
      </w:r>
      <w:r>
        <w:rPr>
          <w:rFonts w:ascii="Cordia New" w:hAnsi="Cordia New"/>
          <w:sz w:val="32"/>
          <w:szCs w:val="32"/>
        </w:rPr>
        <w:t xml:space="preserve">0-2725-1899 </w:t>
      </w:r>
      <w:r>
        <w:rPr>
          <w:rFonts w:ascii="Cordia New" w:hAnsi="Cordia New"/>
          <w:sz w:val="32"/>
          <w:szCs w:val="32"/>
        </w:rPr>
        <w:tab/>
      </w:r>
      <w:r>
        <w:rPr>
          <w:rFonts w:ascii="Cordia New" w:hAnsi="Cordia New"/>
          <w:sz w:val="32"/>
          <w:szCs w:val="32"/>
          <w:rtl/>
          <w:cs/>
        </w:rPr>
        <w:tab/>
      </w:r>
      <w:r>
        <w:rPr>
          <w:rFonts w:ascii="Cordia New" w:hAnsi="Cordia New" w:hint="cs"/>
          <w:sz w:val="32"/>
          <w:szCs w:val="32"/>
          <w:cs/>
          <w:lang w:bidi="th-TH"/>
        </w:rPr>
        <w:t>มลวิภา สิทธิโชค</w:t>
      </w:r>
      <w:r>
        <w:rPr>
          <w:rFonts w:ascii="Cordia New" w:hAnsi="Cordia New"/>
          <w:sz w:val="32"/>
          <w:szCs w:val="32"/>
          <w:cs/>
          <w:lang w:bidi="th-TH"/>
        </w:rPr>
        <w:tab/>
      </w:r>
      <w:r>
        <w:rPr>
          <w:rFonts w:ascii="Cordia New" w:hAnsi="Cordia New"/>
          <w:sz w:val="32"/>
          <w:szCs w:val="32"/>
          <w:cs/>
          <w:lang w:bidi="th-TH"/>
        </w:rPr>
        <w:tab/>
      </w:r>
      <w:r>
        <w:rPr>
          <w:rFonts w:ascii="Cordia New" w:hAnsi="Cordia New"/>
          <w:sz w:val="32"/>
          <w:szCs w:val="32"/>
          <w:lang w:val="en-US" w:bidi="th-TH"/>
        </w:rPr>
        <w:t>086-998-1836</w:t>
      </w:r>
      <w:r>
        <w:rPr>
          <w:rFonts w:ascii="Cordia New" w:hAnsi="Cordia New" w:hint="cs"/>
          <w:sz w:val="32"/>
          <w:szCs w:val="32"/>
          <w:cs/>
          <w:lang w:bidi="th-TH"/>
        </w:rPr>
        <w:t xml:space="preserve"> </w:t>
      </w:r>
    </w:p>
    <w:p w14:paraId="0479BDF6" w14:textId="6576B0E4" w:rsidR="00F62C53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sz w:val="32"/>
          <w:szCs w:val="32"/>
          <w:lang w:bidi="th-TH"/>
        </w:rPr>
      </w:pP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อีเมล: </w:t>
      </w:r>
      <w:r w:rsidRPr="00FA182D">
        <w:rPr>
          <w:rFonts w:ascii="Cordia New" w:hAnsi="Cordia New"/>
          <w:sz w:val="32"/>
          <w:szCs w:val="32"/>
        </w:rPr>
        <w:t>tawan@motorimage.net</w:t>
      </w:r>
      <w:r>
        <w:rPr>
          <w:rFonts w:ascii="Cordia New" w:hAnsi="Cordia New"/>
          <w:sz w:val="32"/>
          <w:szCs w:val="32"/>
        </w:rPr>
        <w:tab/>
      </w:r>
      <w:r>
        <w:rPr>
          <w:rFonts w:ascii="Cordia New" w:hAnsi="Cordia New"/>
          <w:sz w:val="32"/>
          <w:szCs w:val="32"/>
        </w:rPr>
        <w:tab/>
      </w:r>
      <w:r>
        <w:rPr>
          <w:rFonts w:ascii="Cordia New" w:hAnsi="Cordia New"/>
          <w:sz w:val="32"/>
          <w:szCs w:val="32"/>
          <w:rtl/>
          <w:cs/>
        </w:rPr>
        <w:tab/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โทร: </w:t>
      </w:r>
      <w:r w:rsidRPr="00FA182D">
        <w:rPr>
          <w:rFonts w:ascii="Cordia New" w:hAnsi="Cordia New"/>
          <w:sz w:val="32"/>
          <w:szCs w:val="32"/>
        </w:rPr>
        <w:t>0-2951-9119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</w:t>
      </w:r>
      <w:r>
        <w:rPr>
          <w:rFonts w:ascii="Cordia New" w:hAnsi="Cordia New"/>
          <w:sz w:val="32"/>
          <w:szCs w:val="32"/>
          <w:lang w:bidi="th-TH"/>
        </w:rPr>
        <w:tab/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แฟกซ์: </w:t>
      </w:r>
      <w:r w:rsidRPr="00FA182D">
        <w:rPr>
          <w:rFonts w:ascii="Cordia New" w:hAnsi="Cordia New"/>
          <w:sz w:val="32"/>
          <w:szCs w:val="32"/>
        </w:rPr>
        <w:t>0-2951-9431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         </w:t>
      </w:r>
    </w:p>
    <w:p w14:paraId="4D7935CC" w14:textId="77777777" w:rsidR="00F62C53" w:rsidRDefault="00F62C53" w:rsidP="00F62C53">
      <w:pPr>
        <w:spacing w:after="0" w:line="240" w:lineRule="auto"/>
        <w:ind w:left="3600" w:right="-330" w:firstLine="720"/>
        <w:jc w:val="both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อีเมล: </w:t>
      </w:r>
      <w:r w:rsidRPr="00FA182D">
        <w:rPr>
          <w:rFonts w:ascii="Cordia New" w:hAnsi="Cordia New"/>
          <w:sz w:val="32"/>
          <w:szCs w:val="32"/>
        </w:rPr>
        <w:t>fourdeecomm@gmail.com</w:t>
      </w:r>
      <w:r w:rsidRPr="00FA182D">
        <w:rPr>
          <w:rFonts w:ascii="Cordia New" w:hAnsi="Cordia New"/>
          <w:sz w:val="32"/>
          <w:szCs w:val="32"/>
        </w:rPr>
        <w:cr/>
      </w:r>
    </w:p>
    <w:p w14:paraId="7AE1FB39" w14:textId="77777777" w:rsidR="00020FE6" w:rsidRDefault="00020FE6" w:rsidP="00F62C53">
      <w:pPr>
        <w:spacing w:after="0" w:line="240" w:lineRule="auto"/>
        <w:ind w:left="3600" w:right="-330" w:firstLine="720"/>
        <w:jc w:val="both"/>
        <w:rPr>
          <w:rFonts w:ascii="Cordia New" w:hAnsi="Cordia New"/>
          <w:sz w:val="32"/>
          <w:szCs w:val="32"/>
        </w:rPr>
      </w:pPr>
    </w:p>
    <w:p w14:paraId="70028F25" w14:textId="77777777" w:rsidR="001342AC" w:rsidRPr="00FA182D" w:rsidRDefault="001342AC" w:rsidP="00F62C53">
      <w:pPr>
        <w:spacing w:after="0" w:line="240" w:lineRule="auto"/>
        <w:ind w:left="3600" w:right="-330" w:firstLine="720"/>
        <w:jc w:val="both"/>
        <w:rPr>
          <w:rFonts w:ascii="Cordia New" w:hAnsi="Cordia New"/>
          <w:sz w:val="32"/>
          <w:szCs w:val="32"/>
        </w:rPr>
      </w:pPr>
    </w:p>
    <w:p w14:paraId="3E11AC20" w14:textId="77777777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b/>
          <w:bCs/>
          <w:sz w:val="32"/>
          <w:szCs w:val="32"/>
        </w:rPr>
      </w:pP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lastRenderedPageBreak/>
        <w:t>เกี่ยวกับตันจง อินเตอร์เนชั่นแนล</w:t>
      </w:r>
    </w:p>
    <w:p w14:paraId="4705195F" w14:textId="77777777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</w:rPr>
        <w:t xml:space="preserve">Tan Chong International (HKSE: 0693) </w:t>
      </w:r>
      <w:r w:rsidRPr="00FA182D">
        <w:rPr>
          <w:rFonts w:ascii="Cordia New" w:hAnsi="Cordia New"/>
          <w:sz w:val="32"/>
          <w:szCs w:val="32"/>
          <w:cs/>
          <w:lang w:bidi="th-TH"/>
        </w:rPr>
        <w:t>เป็นบริษัทจดทะเบียนในตลาดหลักทรัพย์ของฮ่องกงและเป็น บริษัทสำคัญในภาคธุรกิจยานยนตร์ สังหาริมทรัพย์ รวมทั้งการจัดจำหน่าย ที่มีการดำเนินงานในสิงคโปร์กัมพูชา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จีน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ฮ่องกง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อินโดนีเซีย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ญี่ปุ่น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มาเลเซีย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ฟิลิปปินส์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>ไต้หวัน</w:t>
      </w:r>
      <w:r w:rsidRPr="00FA182D">
        <w:rPr>
          <w:rFonts w:ascii="Cordia New" w:hAnsi="Cordia New"/>
          <w:sz w:val="32"/>
          <w:szCs w:val="32"/>
        </w:rPr>
        <w:t xml:space="preserve">,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ไทย และเวียดนาม นับตั้งแต่ก่อตั้งขึ้นในปี </w:t>
      </w:r>
      <w:r w:rsidRPr="00FA182D">
        <w:rPr>
          <w:rFonts w:ascii="Cordia New" w:hAnsi="Cordia New"/>
          <w:sz w:val="32"/>
          <w:szCs w:val="32"/>
        </w:rPr>
        <w:t>2500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ทรัพย์สินของบริษัทในเครือมีการเติบโตอย่างมากโดยการขยายธุรกิจที่หลากหลายขึ้นและทำอย่างต่อเนื่อง ทั้งในด้านการผลิต การจัดจำหน่ายและการค้าปลีก</w:t>
      </w:r>
    </w:p>
    <w:p w14:paraId="29AB31DF" w14:textId="77777777" w:rsidR="00F62C53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sz w:val="32"/>
          <w:szCs w:val="32"/>
        </w:rPr>
      </w:pPr>
    </w:p>
    <w:p w14:paraId="7280A5FF" w14:textId="77777777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b/>
          <w:bCs/>
          <w:sz w:val="32"/>
          <w:szCs w:val="32"/>
        </w:rPr>
      </w:pP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เกี่ยวกับมอเตอร์ อิมเมจ </w:t>
      </w:r>
    </w:p>
    <w:p w14:paraId="4C6D1A47" w14:textId="77777777" w:rsidR="00F62C53" w:rsidRPr="00FA182D" w:rsidRDefault="00F62C53" w:rsidP="00F62C53">
      <w:pPr>
        <w:spacing w:after="0" w:line="240" w:lineRule="auto"/>
        <w:ind w:left="-284" w:right="-330"/>
        <w:jc w:val="thaiDistribute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มอเตอร์ อิมเมจ เป็นผู้จัดจำหน่ายรถยนต์ซูบารุอย่างเป็นทางการในประเทศสิงคโปร์ ก่อตั้งขึ้นในปี </w:t>
      </w:r>
      <w:r w:rsidRPr="00FA182D">
        <w:rPr>
          <w:rFonts w:ascii="Cordia New" w:hAnsi="Cordia New"/>
          <w:sz w:val="32"/>
          <w:szCs w:val="32"/>
        </w:rPr>
        <w:t>2529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โดยมีสำนักงานใหญ่ในสิงคโปร์ และเปิดสาขาในประเทศกัมพูชา ฮ่องกง อินโดนีเซีย มาเลเซีย ฟิลิปปินส์ ประเทศจีนตอนใต้ ไต้หวัน ไทยและเวียดนาม กลุ่มมอเตอร์ อิมเมจ เป็นบริษัทลูกในเครือของ </w:t>
      </w:r>
      <w:r w:rsidRPr="00FA182D">
        <w:rPr>
          <w:rFonts w:ascii="Cordia New" w:hAnsi="Cordia New"/>
          <w:sz w:val="32"/>
          <w:szCs w:val="32"/>
        </w:rPr>
        <w:t xml:space="preserve">Tan Chong International Limited (TCIL)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ซึ่งเป็นบริษัทในตลาดหลักทรัพย์ในฮ่องกง ที่ร่วมมือกับบริษัท </w:t>
      </w:r>
      <w:r w:rsidRPr="00FA182D">
        <w:rPr>
          <w:rFonts w:ascii="Cordia New" w:hAnsi="Cordia New"/>
          <w:sz w:val="32"/>
          <w:szCs w:val="32"/>
        </w:rPr>
        <w:t xml:space="preserve">Fuji Heavy Industries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ในการประกอบรถยนต์ซูบารุภายในประเทศมาเลเซีย มีการลงนามในข้อตกลงในเดือนกรกฎาคม </w:t>
      </w:r>
      <w:r w:rsidRPr="00FA182D">
        <w:rPr>
          <w:rFonts w:ascii="Cordia New" w:hAnsi="Cordia New"/>
          <w:sz w:val="32"/>
          <w:szCs w:val="32"/>
        </w:rPr>
        <w:t>2554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ซึ่งข้อตกลงดังกล่าวเน้นการใช้ประโยชน์ของโรงงานประกอบรถยนต์ยี่ห้อซูบารุที่มีอยู่แล้วของตันจง เพื่อการทำตลาด               และจัดจำหน่ายในประเทศมาเลเซียไทยและอินโดนีเซียการพัฒนานี้เป็นส่วนหนึ่งของกลยุทธ์การขยายธุรกิจของกลุ่มมอเตอร์ อิมเมจ ซึ่งได้เน้นว่าอาเซียนจะเป็นกุญแจสำคัญของการเติบโตของบริษัทในอนาคต ภายใน </w:t>
      </w:r>
      <w:r w:rsidRPr="00FA182D">
        <w:rPr>
          <w:rFonts w:ascii="Cordia New" w:hAnsi="Cordia New"/>
          <w:sz w:val="32"/>
          <w:szCs w:val="32"/>
        </w:rPr>
        <w:t>1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ปีข้างหน้าบริษัทมีเป้าหมายที่จะขยายเครือข่ายการตลาดโดยเปิดสาขาใหม่ </w:t>
      </w:r>
      <w:r w:rsidRPr="00FA182D">
        <w:rPr>
          <w:rFonts w:ascii="Cordia New" w:hAnsi="Cordia New"/>
          <w:sz w:val="32"/>
          <w:szCs w:val="32"/>
        </w:rPr>
        <w:t>28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แห่งในประเทศมาเลเซีย อินโดนีเซียและไทย ในปัจจุบันกลุ่มมอเตอร์ อิมเมจ มีเครือข่ายของสาขาการจัดจำหน่าย </w:t>
      </w:r>
      <w:r w:rsidRPr="00FA182D">
        <w:rPr>
          <w:rFonts w:ascii="Cordia New" w:hAnsi="Cordia New"/>
          <w:sz w:val="32"/>
          <w:szCs w:val="32"/>
        </w:rPr>
        <w:t>200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แห่ง ครอบคลุม </w:t>
      </w:r>
      <w:r w:rsidRPr="00FA182D">
        <w:rPr>
          <w:rFonts w:ascii="Cordia New" w:hAnsi="Cordia New"/>
          <w:sz w:val="32"/>
          <w:szCs w:val="32"/>
        </w:rPr>
        <w:t>10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ตลาดธุรกิจอื่นๆ  ที่ </w:t>
      </w:r>
      <w:r w:rsidRPr="00FA182D">
        <w:rPr>
          <w:rFonts w:ascii="Cordia New" w:hAnsi="Cordia New"/>
          <w:sz w:val="32"/>
          <w:szCs w:val="32"/>
        </w:rPr>
        <w:t xml:space="preserve">TCIL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มีอยู่ทั่วเอเชีย ได้แก่ ธุรกิจยานยนต์ การพาณิชย์ การผลิต การค้าและธุรกิจการลงทุน                          ในอสังหาริมทรัพย์ </w:t>
      </w:r>
      <w:r w:rsidRPr="00FA182D">
        <w:rPr>
          <w:rFonts w:ascii="Cordia New" w:hAnsi="Cordia New"/>
          <w:sz w:val="32"/>
          <w:szCs w:val="32"/>
        </w:rPr>
        <w:t>www.motorimage.net/MIG/home/</w:t>
      </w:r>
    </w:p>
    <w:p w14:paraId="1095FA93" w14:textId="77777777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sz w:val="32"/>
          <w:szCs w:val="32"/>
        </w:rPr>
      </w:pPr>
    </w:p>
    <w:p w14:paraId="64BA98A4" w14:textId="77777777" w:rsidR="00F62C53" w:rsidRPr="00FA182D" w:rsidRDefault="00F62C53" w:rsidP="00F62C53">
      <w:pPr>
        <w:spacing w:after="0" w:line="240" w:lineRule="auto"/>
        <w:ind w:left="-284" w:right="-330"/>
        <w:jc w:val="both"/>
        <w:rPr>
          <w:rFonts w:ascii="Cordia New" w:hAnsi="Cordia New"/>
          <w:b/>
          <w:bCs/>
          <w:sz w:val="32"/>
          <w:szCs w:val="32"/>
        </w:rPr>
      </w:pPr>
      <w:r w:rsidRPr="00FA182D">
        <w:rPr>
          <w:rFonts w:ascii="Cordia New" w:hAnsi="Cordia New"/>
          <w:b/>
          <w:bCs/>
          <w:sz w:val="32"/>
          <w:szCs w:val="32"/>
          <w:cs/>
          <w:lang w:bidi="th-TH"/>
        </w:rPr>
        <w:t>เกี่ยวกับซูบารุ</w:t>
      </w:r>
    </w:p>
    <w:p w14:paraId="657EB11B" w14:textId="77777777" w:rsidR="00F62C53" w:rsidRPr="00FA182D" w:rsidRDefault="00F62C53" w:rsidP="00F62C53">
      <w:pPr>
        <w:spacing w:after="0" w:line="240" w:lineRule="auto"/>
        <w:ind w:left="-284" w:right="-330"/>
        <w:jc w:val="thaiDistribute"/>
        <w:rPr>
          <w:rFonts w:ascii="Cordia New" w:hAnsi="Cordia New"/>
          <w:sz w:val="32"/>
          <w:szCs w:val="32"/>
        </w:rPr>
      </w:pP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ซูบารุเป็นสาขาธุรกิจยานยนต์ของ </w:t>
      </w:r>
      <w:r w:rsidRPr="00FA182D">
        <w:rPr>
          <w:rFonts w:ascii="Cordia New" w:hAnsi="Cordia New"/>
          <w:sz w:val="32"/>
          <w:szCs w:val="32"/>
        </w:rPr>
        <w:t xml:space="preserve">Fuji Heavy Industry (FHI)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สำนักงานใหญ่ตั้งอยู่ในประเทศญี่ปุ่น มีธุรกิจ               ที่หลากหลายครอบคลุมด้านการเป็นผู้ผลิตอุปกรณ์การขนส่งที่มีการพัฒนาของผลิตภัณฑ์ที่เป็นนวัตกรรมใหม่              ที่หลากหลาย เช่น ผลิตภัณฑ์เกี่ยวกับรถยนต์ การบิน การผลิตรถโดยสาร บ้านสำเร็จรูป ผลิตภัณฑ์อุตสาหกรรมและด้านระบบนิเวศวิทยา ก่อตั้งขึ้นใน พ.ศ. </w:t>
      </w:r>
      <w:r w:rsidRPr="00FA182D">
        <w:rPr>
          <w:rFonts w:ascii="Cordia New" w:hAnsi="Cordia New"/>
          <w:sz w:val="32"/>
          <w:szCs w:val="32"/>
        </w:rPr>
        <w:t>2498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และตั้งแต่นั้นมา ซูบารุได้เติบใหญ่ขึ้นจนเป็นหนึ่งในผู้ผลิตรถยนต์ชั้นนำของโลกในปี</w:t>
      </w:r>
      <w:r w:rsidRPr="00FA182D">
        <w:rPr>
          <w:rFonts w:ascii="Cordia New" w:hAnsi="Cordia New"/>
          <w:sz w:val="32"/>
          <w:szCs w:val="32"/>
        </w:rPr>
        <w:t>2515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 ซูบารุกลายเป็นบริษัทแรกของโลก ที่ทำตลาดรถยนต์นั่งแบบขับเคลื่อนทุกล้อ(</w:t>
      </w:r>
      <w:r w:rsidRPr="00FA182D">
        <w:rPr>
          <w:rFonts w:ascii="Cordia New" w:hAnsi="Cordia New"/>
          <w:sz w:val="32"/>
          <w:szCs w:val="32"/>
        </w:rPr>
        <w:t xml:space="preserve">AWD)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และเป็นผู้บุกเบิกตลาดในประเทศญี่ปุ่นสำหรับรถยนต์นั่ง </w:t>
      </w:r>
      <w:r w:rsidRPr="00FA182D">
        <w:rPr>
          <w:rFonts w:ascii="Cordia New" w:hAnsi="Cordia New"/>
          <w:sz w:val="32"/>
          <w:szCs w:val="32"/>
        </w:rPr>
        <w:t xml:space="preserve">station wagon </w:t>
      </w:r>
      <w:r w:rsidRPr="00FA182D">
        <w:rPr>
          <w:rFonts w:ascii="Cordia New" w:hAnsi="Cordia New"/>
          <w:sz w:val="32"/>
          <w:szCs w:val="32"/>
          <w:cs/>
          <w:lang w:bidi="th-TH"/>
        </w:rPr>
        <w:t>ประสิทธิภาพสูงโดยรวม               เอาเครื่องยนต์เทอร์โบชาร์จ ประกอบเข้ากับระบบ</w:t>
      </w:r>
      <w:r w:rsidRPr="00FA182D">
        <w:rPr>
          <w:rFonts w:ascii="Cordia New" w:hAnsi="Cordia New"/>
          <w:sz w:val="32"/>
          <w:szCs w:val="32"/>
        </w:rPr>
        <w:t>AWD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บริษัทซูบารุมีการปรับปรุงระบบ </w:t>
      </w:r>
      <w:r w:rsidRPr="00FA182D">
        <w:rPr>
          <w:rFonts w:ascii="Cordia New" w:hAnsi="Cordia New"/>
          <w:sz w:val="32"/>
          <w:szCs w:val="32"/>
        </w:rPr>
        <w:t xml:space="preserve">AWD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ของตนอย่างประณีต เพื่อสร้างระบบ </w:t>
      </w:r>
      <w:r w:rsidRPr="00FA182D">
        <w:rPr>
          <w:rFonts w:ascii="Cordia New" w:hAnsi="Cordia New"/>
          <w:sz w:val="32"/>
          <w:szCs w:val="32"/>
        </w:rPr>
        <w:t xml:space="preserve">AWD </w:t>
      </w:r>
      <w:r w:rsidRPr="00FA182D">
        <w:rPr>
          <w:rFonts w:ascii="Cordia New" w:hAnsi="Cordia New"/>
          <w:sz w:val="32"/>
          <w:szCs w:val="32"/>
          <w:cs/>
          <w:lang w:bidi="th-TH"/>
        </w:rPr>
        <w:t>ที่มีสมรรถนะ และความปลอดภัยสูงสามารถสร้างความเพลิดเพลินในการขับขี่ให้กับเจ้าของซูบารุเป็นที่รู้จักกันโดยองค์กรยานยนต์ระดับนานาชาติ</w:t>
      </w:r>
      <w:r>
        <w:rPr>
          <w:rFonts w:ascii="Cordia New" w:hAnsi="Cordia New" w:hint="cs"/>
          <w:sz w:val="32"/>
          <w:szCs w:val="32"/>
          <w:cs/>
          <w:lang w:bidi="th-TH"/>
        </w:rPr>
        <w:t xml:space="preserve">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สำหรับงานด้านวิศวกรรมการออกแบบ               การใช้งาน ความปลอดภัยและความน่าเชื่อถือ รถยนต์ซูบารุมีหลายรุ่น ตั้งแต่ </w:t>
      </w:r>
      <w:r w:rsidRPr="00FA182D">
        <w:rPr>
          <w:rFonts w:ascii="Cordia New" w:hAnsi="Cordia New"/>
          <w:sz w:val="32"/>
          <w:szCs w:val="32"/>
        </w:rPr>
        <w:t xml:space="preserve">BRZ, </w:t>
      </w:r>
      <w:proofErr w:type="spellStart"/>
      <w:r w:rsidRPr="00FA182D">
        <w:rPr>
          <w:rFonts w:ascii="Cordia New" w:hAnsi="Cordia New"/>
          <w:sz w:val="32"/>
          <w:szCs w:val="32"/>
        </w:rPr>
        <w:t>Exiga</w:t>
      </w:r>
      <w:proofErr w:type="spellEnd"/>
      <w:r w:rsidRPr="00FA182D">
        <w:rPr>
          <w:rFonts w:ascii="Cordia New" w:hAnsi="Cordia New"/>
          <w:sz w:val="32"/>
          <w:szCs w:val="32"/>
        </w:rPr>
        <w:t xml:space="preserve">, Forester, </w:t>
      </w:r>
      <w:proofErr w:type="spellStart"/>
      <w:r w:rsidRPr="00FA182D">
        <w:rPr>
          <w:rFonts w:ascii="Cordia New" w:hAnsi="Cordia New"/>
          <w:sz w:val="32"/>
          <w:szCs w:val="32"/>
        </w:rPr>
        <w:t>Impreza</w:t>
      </w:r>
      <w:proofErr w:type="spellEnd"/>
      <w:r w:rsidRPr="00FA182D">
        <w:rPr>
          <w:rFonts w:ascii="Cordia New" w:hAnsi="Cordia New"/>
          <w:sz w:val="32"/>
          <w:szCs w:val="32"/>
        </w:rPr>
        <w:t xml:space="preserve">, </w:t>
      </w:r>
      <w:proofErr w:type="spellStart"/>
      <w:r w:rsidRPr="00FA182D">
        <w:rPr>
          <w:rFonts w:ascii="Cordia New" w:hAnsi="Cordia New"/>
          <w:sz w:val="32"/>
          <w:szCs w:val="32"/>
        </w:rPr>
        <w:lastRenderedPageBreak/>
        <w:t>Lagacy</w:t>
      </w:r>
      <w:proofErr w:type="spellEnd"/>
      <w:r w:rsidRPr="00FA182D">
        <w:rPr>
          <w:rFonts w:ascii="Cordia New" w:hAnsi="Cordia New"/>
          <w:sz w:val="32"/>
          <w:szCs w:val="32"/>
        </w:rPr>
        <w:t xml:space="preserve">, Outback, Tribeca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และ </w:t>
      </w:r>
      <w:r w:rsidRPr="00FA182D">
        <w:rPr>
          <w:rFonts w:ascii="Cordia New" w:hAnsi="Cordia New"/>
          <w:sz w:val="32"/>
          <w:szCs w:val="32"/>
        </w:rPr>
        <w:t xml:space="preserve">XV </w:t>
      </w:r>
      <w:r w:rsidRPr="00FA182D">
        <w:rPr>
          <w:rFonts w:ascii="Cordia New" w:hAnsi="Cordia New"/>
          <w:sz w:val="32"/>
          <w:szCs w:val="32"/>
          <w:cs/>
          <w:lang w:bidi="th-TH"/>
        </w:rPr>
        <w:t>โดยทุกรุ่นได้รับการยอมรับและรู้จักกันว่า เป็น "</w:t>
      </w:r>
      <w:r w:rsidRPr="00FA182D">
        <w:rPr>
          <w:rFonts w:ascii="Cordia New" w:hAnsi="Cordia New"/>
          <w:sz w:val="32"/>
          <w:szCs w:val="32"/>
        </w:rPr>
        <w:t xml:space="preserve">driver’s cars"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เนื่องจากมีการใช้เทคโนโลยีที่เป็นหัวใจสำคัญ อย่างเช่นการขับเคลื่อนทุกล้อแบบสมมาตรและเครื่อง </w:t>
      </w:r>
      <w:r w:rsidRPr="00FA182D">
        <w:rPr>
          <w:rFonts w:ascii="Cordia New" w:hAnsi="Cordia New"/>
          <w:sz w:val="32"/>
          <w:szCs w:val="32"/>
        </w:rPr>
        <w:t xml:space="preserve">Subaru Boxer </w:t>
      </w:r>
      <w:r w:rsidRPr="00FA182D">
        <w:rPr>
          <w:rFonts w:ascii="Cordia New" w:hAnsi="Cordia New"/>
          <w:sz w:val="32"/>
          <w:szCs w:val="32"/>
          <w:cs/>
          <w:lang w:bidi="th-TH"/>
        </w:rPr>
        <w:t xml:space="preserve">ในรถ            ซูบารุทุกรุ่น และนี่เองที่ทำให้การขับรถซูบารุคือความสุขของการใช้ชีวิต </w:t>
      </w:r>
      <w:r w:rsidRPr="00FA182D">
        <w:rPr>
          <w:rFonts w:ascii="Cordia New" w:hAnsi="Cordia New"/>
          <w:sz w:val="32"/>
          <w:szCs w:val="32"/>
        </w:rPr>
        <w:t>www.subaru-global.com</w:t>
      </w:r>
    </w:p>
    <w:p w14:paraId="485D375E" w14:textId="77777777" w:rsidR="00F62C53" w:rsidRPr="00A62C2F" w:rsidRDefault="00F62C53" w:rsidP="00F62C53">
      <w:pPr>
        <w:pStyle w:val="NoSpacing"/>
        <w:spacing w:line="360" w:lineRule="auto"/>
        <w:ind w:right="-330"/>
        <w:jc w:val="both"/>
        <w:rPr>
          <w:rFonts w:ascii="Cordia New" w:hAnsi="Cordia New"/>
          <w:sz w:val="32"/>
          <w:szCs w:val="32"/>
        </w:rPr>
      </w:pPr>
    </w:p>
    <w:p w14:paraId="0C10A161" w14:textId="77777777" w:rsidR="00AC094B" w:rsidRPr="00F62C53" w:rsidRDefault="00AC094B" w:rsidP="00AA0CA0">
      <w:pPr>
        <w:pStyle w:val="BodyText"/>
        <w:tabs>
          <w:tab w:val="left" w:pos="-525"/>
          <w:tab w:val="left" w:pos="-25"/>
        </w:tabs>
        <w:autoSpaceDE w:val="0"/>
        <w:spacing w:after="0"/>
        <w:ind w:left="-567" w:right="-613" w:firstLine="13"/>
        <w:jc w:val="both"/>
        <w:rPr>
          <w:rFonts w:ascii="Cordia New" w:hAnsi="Cordia New" w:cs="Cordia New"/>
          <w:b/>
          <w:bCs/>
          <w:iCs/>
          <w:sz w:val="32"/>
          <w:szCs w:val="32"/>
          <w:lang w:val="en-SG"/>
        </w:rPr>
      </w:pPr>
    </w:p>
    <w:sectPr w:rsidR="00AC094B" w:rsidRPr="00F62C53" w:rsidSect="002E7BD0">
      <w:headerReference w:type="default" r:id="rId10"/>
      <w:pgSz w:w="11906" w:h="16838"/>
      <w:pgMar w:top="156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0C233" w14:textId="77777777" w:rsidR="00AA6658" w:rsidRDefault="00AA6658" w:rsidP="009F75C3">
      <w:pPr>
        <w:spacing w:after="0" w:line="240" w:lineRule="auto"/>
      </w:pPr>
      <w:r>
        <w:separator/>
      </w:r>
    </w:p>
  </w:endnote>
  <w:endnote w:type="continuationSeparator" w:id="0">
    <w:p w14:paraId="0E0A0D71" w14:textId="77777777" w:rsidR="00AA6658" w:rsidRDefault="00AA6658" w:rsidP="009F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DEEDA" w14:textId="77777777" w:rsidR="00AA6658" w:rsidRDefault="00AA6658" w:rsidP="009F75C3">
      <w:pPr>
        <w:spacing w:after="0" w:line="240" w:lineRule="auto"/>
      </w:pPr>
      <w:r>
        <w:separator/>
      </w:r>
    </w:p>
  </w:footnote>
  <w:footnote w:type="continuationSeparator" w:id="0">
    <w:p w14:paraId="07495E07" w14:textId="77777777" w:rsidR="00AA6658" w:rsidRDefault="00AA6658" w:rsidP="009F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6A4BE" w14:textId="77777777" w:rsidR="00EB1816" w:rsidRDefault="00EB1816" w:rsidP="00AA0CA0">
    <w:pPr>
      <w:pStyle w:val="Header"/>
      <w:ind w:left="-851"/>
    </w:pPr>
    <w:r>
      <w:rPr>
        <w:b/>
        <w:noProof/>
        <w:lang w:val="en-US" w:bidi="th-TH"/>
      </w:rPr>
      <w:drawing>
        <wp:anchor distT="0" distB="0" distL="114300" distR="114300" simplePos="0" relativeHeight="251659264" behindDoc="1" locked="0" layoutInCell="1" allowOverlap="1" wp14:anchorId="2C9ADFCD" wp14:editId="10D09DC3">
          <wp:simplePos x="0" y="0"/>
          <wp:positionH relativeFrom="column">
            <wp:posOffset>-574040</wp:posOffset>
          </wp:positionH>
          <wp:positionV relativeFrom="paragraph">
            <wp:posOffset>-1397</wp:posOffset>
          </wp:positionV>
          <wp:extent cx="2661920" cy="424815"/>
          <wp:effectExtent l="0" t="0" r="5080" b="0"/>
          <wp:wrapTight wrapText="bothSides">
            <wp:wrapPolygon edited="0">
              <wp:start x="0" y="0"/>
              <wp:lineTo x="0" y="20341"/>
              <wp:lineTo x="21487" y="20341"/>
              <wp:lineTo x="21487" y="0"/>
              <wp:lineTo x="0" y="0"/>
            </wp:wrapPolygon>
          </wp:wrapTight>
          <wp:docPr id="17" name="Picture 17" descr="Subaru 3D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aru 3D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92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2E0368"/>
    <w:multiLevelType w:val="hybridMultilevel"/>
    <w:tmpl w:val="B464DC40"/>
    <w:lvl w:ilvl="0" w:tplc="96162D50">
      <w:numFmt w:val="bullet"/>
      <w:lvlText w:val="•"/>
      <w:lvlJc w:val="left"/>
      <w:pPr>
        <w:ind w:left="-564" w:hanging="57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15D588C"/>
    <w:multiLevelType w:val="hybridMultilevel"/>
    <w:tmpl w:val="6514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E79E6"/>
    <w:multiLevelType w:val="hybridMultilevel"/>
    <w:tmpl w:val="6C8A53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94644"/>
    <w:multiLevelType w:val="hybridMultilevel"/>
    <w:tmpl w:val="B492ED48"/>
    <w:lvl w:ilvl="0" w:tplc="FB7C7D58">
      <w:numFmt w:val="bullet"/>
      <w:lvlText w:val=""/>
      <w:lvlJc w:val="left"/>
      <w:pPr>
        <w:ind w:left="-207" w:hanging="360"/>
      </w:pPr>
      <w:rPr>
        <w:rFonts w:ascii="Symbol" w:eastAsiaTheme="minorHAns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1C4537E5"/>
    <w:multiLevelType w:val="hybridMultilevel"/>
    <w:tmpl w:val="0330982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E6D7D"/>
    <w:multiLevelType w:val="hybridMultilevel"/>
    <w:tmpl w:val="B8BA446C"/>
    <w:lvl w:ilvl="0" w:tplc="12269BFC">
      <w:start w:val="1"/>
      <w:numFmt w:val="bullet"/>
      <w:lvlText w:val="-"/>
      <w:lvlJc w:val="left"/>
      <w:pPr>
        <w:ind w:left="720" w:hanging="360"/>
      </w:pPr>
      <w:rPr>
        <w:rFonts w:ascii="AvenirNextLTPro-Regular" w:eastAsiaTheme="minorHAnsi" w:hAnsi="AvenirNextLTPro-Regular" w:cs="AvenirNextLTPro-Regular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05747"/>
    <w:multiLevelType w:val="hybridMultilevel"/>
    <w:tmpl w:val="140C8C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8416F"/>
    <w:multiLevelType w:val="hybridMultilevel"/>
    <w:tmpl w:val="14C62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611CF9"/>
    <w:multiLevelType w:val="hybridMultilevel"/>
    <w:tmpl w:val="79F8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2711B"/>
    <w:multiLevelType w:val="hybridMultilevel"/>
    <w:tmpl w:val="EE68B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FE1EAF"/>
    <w:multiLevelType w:val="hybridMultilevel"/>
    <w:tmpl w:val="A5F0584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87A62"/>
    <w:multiLevelType w:val="hybridMultilevel"/>
    <w:tmpl w:val="B07273F4"/>
    <w:lvl w:ilvl="0" w:tplc="96162D50">
      <w:numFmt w:val="bullet"/>
      <w:lvlText w:val="•"/>
      <w:lvlJc w:val="left"/>
      <w:pPr>
        <w:ind w:left="3" w:hanging="57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>
    <w:nsid w:val="4E6F2CAB"/>
    <w:multiLevelType w:val="hybridMultilevel"/>
    <w:tmpl w:val="0BDC30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B20DE"/>
    <w:multiLevelType w:val="hybridMultilevel"/>
    <w:tmpl w:val="E13673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5737D"/>
    <w:multiLevelType w:val="hybridMultilevel"/>
    <w:tmpl w:val="CAD609A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5420B"/>
    <w:multiLevelType w:val="hybridMultilevel"/>
    <w:tmpl w:val="C5F4A5A8"/>
    <w:lvl w:ilvl="0" w:tplc="96162D50">
      <w:numFmt w:val="bullet"/>
      <w:lvlText w:val="•"/>
      <w:lvlJc w:val="left"/>
      <w:pPr>
        <w:ind w:left="3" w:hanging="57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17E23"/>
    <w:multiLevelType w:val="hybridMultilevel"/>
    <w:tmpl w:val="8D80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9"/>
  </w:num>
  <w:num w:numId="16">
    <w:abstractNumId w:val="5"/>
  </w:num>
  <w:num w:numId="17">
    <w:abstractNumId w:val="13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C3"/>
    <w:rsid w:val="00000CE5"/>
    <w:rsid w:val="00001C0F"/>
    <w:rsid w:val="00002373"/>
    <w:rsid w:val="000025C9"/>
    <w:rsid w:val="000045CD"/>
    <w:rsid w:val="00004D70"/>
    <w:rsid w:val="000062A1"/>
    <w:rsid w:val="000077AB"/>
    <w:rsid w:val="00010478"/>
    <w:rsid w:val="000108AC"/>
    <w:rsid w:val="000108E6"/>
    <w:rsid w:val="00013320"/>
    <w:rsid w:val="000143E4"/>
    <w:rsid w:val="000148D3"/>
    <w:rsid w:val="00017A6C"/>
    <w:rsid w:val="00020FE6"/>
    <w:rsid w:val="00021442"/>
    <w:rsid w:val="00024630"/>
    <w:rsid w:val="00024BDA"/>
    <w:rsid w:val="0002624C"/>
    <w:rsid w:val="00026677"/>
    <w:rsid w:val="00027B38"/>
    <w:rsid w:val="00027E56"/>
    <w:rsid w:val="0003053F"/>
    <w:rsid w:val="00030D3D"/>
    <w:rsid w:val="000320CE"/>
    <w:rsid w:val="000330C9"/>
    <w:rsid w:val="00033161"/>
    <w:rsid w:val="00033A2F"/>
    <w:rsid w:val="00033C39"/>
    <w:rsid w:val="00034C84"/>
    <w:rsid w:val="00035643"/>
    <w:rsid w:val="000363F7"/>
    <w:rsid w:val="000400CE"/>
    <w:rsid w:val="00041591"/>
    <w:rsid w:val="00042506"/>
    <w:rsid w:val="00043678"/>
    <w:rsid w:val="00043BEC"/>
    <w:rsid w:val="000449A1"/>
    <w:rsid w:val="00044AAE"/>
    <w:rsid w:val="00044F9B"/>
    <w:rsid w:val="000454B9"/>
    <w:rsid w:val="00045A54"/>
    <w:rsid w:val="0004680A"/>
    <w:rsid w:val="00047CF2"/>
    <w:rsid w:val="00050124"/>
    <w:rsid w:val="0005034E"/>
    <w:rsid w:val="00051993"/>
    <w:rsid w:val="00053D55"/>
    <w:rsid w:val="00054350"/>
    <w:rsid w:val="0005437C"/>
    <w:rsid w:val="00054DE8"/>
    <w:rsid w:val="00054ED7"/>
    <w:rsid w:val="000550C9"/>
    <w:rsid w:val="000553C9"/>
    <w:rsid w:val="00060F84"/>
    <w:rsid w:val="00061509"/>
    <w:rsid w:val="0006215E"/>
    <w:rsid w:val="00064255"/>
    <w:rsid w:val="00064B05"/>
    <w:rsid w:val="00064BB1"/>
    <w:rsid w:val="0006660B"/>
    <w:rsid w:val="000670B6"/>
    <w:rsid w:val="000674E3"/>
    <w:rsid w:val="00067F60"/>
    <w:rsid w:val="000701A5"/>
    <w:rsid w:val="00071991"/>
    <w:rsid w:val="000721F3"/>
    <w:rsid w:val="000727D2"/>
    <w:rsid w:val="000728A0"/>
    <w:rsid w:val="00073DA5"/>
    <w:rsid w:val="00074E10"/>
    <w:rsid w:val="0007571D"/>
    <w:rsid w:val="00075735"/>
    <w:rsid w:val="000757F6"/>
    <w:rsid w:val="00076899"/>
    <w:rsid w:val="0007761D"/>
    <w:rsid w:val="00080743"/>
    <w:rsid w:val="00080FAE"/>
    <w:rsid w:val="000820B1"/>
    <w:rsid w:val="000823F1"/>
    <w:rsid w:val="00082655"/>
    <w:rsid w:val="00082A62"/>
    <w:rsid w:val="00084131"/>
    <w:rsid w:val="00084A41"/>
    <w:rsid w:val="00086713"/>
    <w:rsid w:val="00086ACA"/>
    <w:rsid w:val="000878D5"/>
    <w:rsid w:val="0009188C"/>
    <w:rsid w:val="00093503"/>
    <w:rsid w:val="00094268"/>
    <w:rsid w:val="00094D6C"/>
    <w:rsid w:val="0009519B"/>
    <w:rsid w:val="00096270"/>
    <w:rsid w:val="000A0D89"/>
    <w:rsid w:val="000A1884"/>
    <w:rsid w:val="000A18A7"/>
    <w:rsid w:val="000A1C78"/>
    <w:rsid w:val="000A1E0B"/>
    <w:rsid w:val="000A2755"/>
    <w:rsid w:val="000A34D4"/>
    <w:rsid w:val="000A34EF"/>
    <w:rsid w:val="000A3847"/>
    <w:rsid w:val="000A3B64"/>
    <w:rsid w:val="000A409A"/>
    <w:rsid w:val="000A4442"/>
    <w:rsid w:val="000A4954"/>
    <w:rsid w:val="000A4F7E"/>
    <w:rsid w:val="000A57B8"/>
    <w:rsid w:val="000A5817"/>
    <w:rsid w:val="000B0E69"/>
    <w:rsid w:val="000B102D"/>
    <w:rsid w:val="000B185E"/>
    <w:rsid w:val="000B23F2"/>
    <w:rsid w:val="000B283F"/>
    <w:rsid w:val="000B3AB0"/>
    <w:rsid w:val="000B47BF"/>
    <w:rsid w:val="000B513D"/>
    <w:rsid w:val="000B5348"/>
    <w:rsid w:val="000B639E"/>
    <w:rsid w:val="000B7F1B"/>
    <w:rsid w:val="000C0612"/>
    <w:rsid w:val="000C12ED"/>
    <w:rsid w:val="000C178A"/>
    <w:rsid w:val="000C2675"/>
    <w:rsid w:val="000C28FD"/>
    <w:rsid w:val="000C3040"/>
    <w:rsid w:val="000C6EAE"/>
    <w:rsid w:val="000D11FA"/>
    <w:rsid w:val="000D3469"/>
    <w:rsid w:val="000D4438"/>
    <w:rsid w:val="000D44EA"/>
    <w:rsid w:val="000D5142"/>
    <w:rsid w:val="000D5C08"/>
    <w:rsid w:val="000D5FF2"/>
    <w:rsid w:val="000D6D52"/>
    <w:rsid w:val="000D6E55"/>
    <w:rsid w:val="000D6E7F"/>
    <w:rsid w:val="000D7678"/>
    <w:rsid w:val="000D7B53"/>
    <w:rsid w:val="000E0061"/>
    <w:rsid w:val="000E0271"/>
    <w:rsid w:val="000E0630"/>
    <w:rsid w:val="000E21CC"/>
    <w:rsid w:val="000E251B"/>
    <w:rsid w:val="000E28AE"/>
    <w:rsid w:val="000E2D44"/>
    <w:rsid w:val="000E455C"/>
    <w:rsid w:val="000E462C"/>
    <w:rsid w:val="000E5CC8"/>
    <w:rsid w:val="000E5DED"/>
    <w:rsid w:val="000E67F8"/>
    <w:rsid w:val="000E6EFC"/>
    <w:rsid w:val="000E70D4"/>
    <w:rsid w:val="000E70F2"/>
    <w:rsid w:val="000E7346"/>
    <w:rsid w:val="000E7E97"/>
    <w:rsid w:val="000E7F63"/>
    <w:rsid w:val="000F024A"/>
    <w:rsid w:val="000F06CC"/>
    <w:rsid w:val="000F16D5"/>
    <w:rsid w:val="000F2C81"/>
    <w:rsid w:val="000F4422"/>
    <w:rsid w:val="000F492A"/>
    <w:rsid w:val="000F4942"/>
    <w:rsid w:val="000F6CB2"/>
    <w:rsid w:val="00101083"/>
    <w:rsid w:val="00101E22"/>
    <w:rsid w:val="001023C3"/>
    <w:rsid w:val="00102BE3"/>
    <w:rsid w:val="00102C77"/>
    <w:rsid w:val="001057F2"/>
    <w:rsid w:val="0011171E"/>
    <w:rsid w:val="0011173C"/>
    <w:rsid w:val="001121B9"/>
    <w:rsid w:val="0011349E"/>
    <w:rsid w:val="00114146"/>
    <w:rsid w:val="00114A4F"/>
    <w:rsid w:val="00115A40"/>
    <w:rsid w:val="0012174D"/>
    <w:rsid w:val="00122446"/>
    <w:rsid w:val="00122C5E"/>
    <w:rsid w:val="00123059"/>
    <w:rsid w:val="001239BF"/>
    <w:rsid w:val="00124595"/>
    <w:rsid w:val="00125CFD"/>
    <w:rsid w:val="00130554"/>
    <w:rsid w:val="001317D1"/>
    <w:rsid w:val="0013200D"/>
    <w:rsid w:val="001342AC"/>
    <w:rsid w:val="001362D5"/>
    <w:rsid w:val="0014121B"/>
    <w:rsid w:val="00141463"/>
    <w:rsid w:val="0014171E"/>
    <w:rsid w:val="00141C82"/>
    <w:rsid w:val="001423EF"/>
    <w:rsid w:val="001427DE"/>
    <w:rsid w:val="00142B45"/>
    <w:rsid w:val="001430D6"/>
    <w:rsid w:val="0014462A"/>
    <w:rsid w:val="00144C1E"/>
    <w:rsid w:val="001457D6"/>
    <w:rsid w:val="00145C95"/>
    <w:rsid w:val="0014612D"/>
    <w:rsid w:val="00146850"/>
    <w:rsid w:val="00151047"/>
    <w:rsid w:val="0015157B"/>
    <w:rsid w:val="001531D9"/>
    <w:rsid w:val="001547E7"/>
    <w:rsid w:val="00154C52"/>
    <w:rsid w:val="00155B13"/>
    <w:rsid w:val="0015628F"/>
    <w:rsid w:val="00156CFE"/>
    <w:rsid w:val="00156E91"/>
    <w:rsid w:val="00157580"/>
    <w:rsid w:val="00157A03"/>
    <w:rsid w:val="00160081"/>
    <w:rsid w:val="00160CBB"/>
    <w:rsid w:val="00160E7B"/>
    <w:rsid w:val="001613DE"/>
    <w:rsid w:val="00162181"/>
    <w:rsid w:val="00162293"/>
    <w:rsid w:val="00162A2E"/>
    <w:rsid w:val="00162E2F"/>
    <w:rsid w:val="0016363D"/>
    <w:rsid w:val="00163DD9"/>
    <w:rsid w:val="00165D89"/>
    <w:rsid w:val="00167445"/>
    <w:rsid w:val="00170BBF"/>
    <w:rsid w:val="00171572"/>
    <w:rsid w:val="001719B2"/>
    <w:rsid w:val="0017262F"/>
    <w:rsid w:val="001739D2"/>
    <w:rsid w:val="00174193"/>
    <w:rsid w:val="001756BF"/>
    <w:rsid w:val="00175E0D"/>
    <w:rsid w:val="00176BCA"/>
    <w:rsid w:val="00180465"/>
    <w:rsid w:val="001809EA"/>
    <w:rsid w:val="00181A5E"/>
    <w:rsid w:val="00182030"/>
    <w:rsid w:val="00183816"/>
    <w:rsid w:val="00183AF8"/>
    <w:rsid w:val="00184FE9"/>
    <w:rsid w:val="00185D71"/>
    <w:rsid w:val="00186FFA"/>
    <w:rsid w:val="00190106"/>
    <w:rsid w:val="001902DD"/>
    <w:rsid w:val="00190459"/>
    <w:rsid w:val="0019165C"/>
    <w:rsid w:val="0019289E"/>
    <w:rsid w:val="00195240"/>
    <w:rsid w:val="001959D0"/>
    <w:rsid w:val="001961E7"/>
    <w:rsid w:val="00196495"/>
    <w:rsid w:val="00196D58"/>
    <w:rsid w:val="001A0837"/>
    <w:rsid w:val="001A1330"/>
    <w:rsid w:val="001A247F"/>
    <w:rsid w:val="001A2E7D"/>
    <w:rsid w:val="001A2F5E"/>
    <w:rsid w:val="001A314F"/>
    <w:rsid w:val="001A3FD3"/>
    <w:rsid w:val="001A42A8"/>
    <w:rsid w:val="001A4810"/>
    <w:rsid w:val="001A5357"/>
    <w:rsid w:val="001A6D72"/>
    <w:rsid w:val="001A7C26"/>
    <w:rsid w:val="001B0460"/>
    <w:rsid w:val="001B0CB4"/>
    <w:rsid w:val="001B0EE1"/>
    <w:rsid w:val="001B10BE"/>
    <w:rsid w:val="001B2321"/>
    <w:rsid w:val="001B5C0B"/>
    <w:rsid w:val="001B67B6"/>
    <w:rsid w:val="001B773C"/>
    <w:rsid w:val="001C0279"/>
    <w:rsid w:val="001C060C"/>
    <w:rsid w:val="001C06F2"/>
    <w:rsid w:val="001C09D5"/>
    <w:rsid w:val="001C0E0B"/>
    <w:rsid w:val="001C22C1"/>
    <w:rsid w:val="001C2622"/>
    <w:rsid w:val="001C28D9"/>
    <w:rsid w:val="001C4F05"/>
    <w:rsid w:val="001C7F83"/>
    <w:rsid w:val="001D01AD"/>
    <w:rsid w:val="001D09A5"/>
    <w:rsid w:val="001D0C02"/>
    <w:rsid w:val="001D0CED"/>
    <w:rsid w:val="001D1429"/>
    <w:rsid w:val="001D14EE"/>
    <w:rsid w:val="001D1880"/>
    <w:rsid w:val="001D1946"/>
    <w:rsid w:val="001D21F5"/>
    <w:rsid w:val="001D4D77"/>
    <w:rsid w:val="001D68C8"/>
    <w:rsid w:val="001D7E96"/>
    <w:rsid w:val="001E0A59"/>
    <w:rsid w:val="001E13A7"/>
    <w:rsid w:val="001E1FD2"/>
    <w:rsid w:val="001E2035"/>
    <w:rsid w:val="001E21D3"/>
    <w:rsid w:val="001E27B7"/>
    <w:rsid w:val="001E2EEF"/>
    <w:rsid w:val="001E2FCB"/>
    <w:rsid w:val="001E3166"/>
    <w:rsid w:val="001E3B1D"/>
    <w:rsid w:val="001E7435"/>
    <w:rsid w:val="001E7BD1"/>
    <w:rsid w:val="001F00B6"/>
    <w:rsid w:val="001F00C9"/>
    <w:rsid w:val="001F0533"/>
    <w:rsid w:val="001F06CA"/>
    <w:rsid w:val="001F08CB"/>
    <w:rsid w:val="001F0E56"/>
    <w:rsid w:val="001F0E9A"/>
    <w:rsid w:val="001F1418"/>
    <w:rsid w:val="001F1A7F"/>
    <w:rsid w:val="001F34E9"/>
    <w:rsid w:val="001F4015"/>
    <w:rsid w:val="001F6979"/>
    <w:rsid w:val="001F6B8D"/>
    <w:rsid w:val="00200434"/>
    <w:rsid w:val="002011EB"/>
    <w:rsid w:val="002018BC"/>
    <w:rsid w:val="00203CED"/>
    <w:rsid w:val="00204217"/>
    <w:rsid w:val="0020447E"/>
    <w:rsid w:val="002062EB"/>
    <w:rsid w:val="00206766"/>
    <w:rsid w:val="0020792D"/>
    <w:rsid w:val="002115F6"/>
    <w:rsid w:val="00211A56"/>
    <w:rsid w:val="0021208B"/>
    <w:rsid w:val="002123CE"/>
    <w:rsid w:val="00212EAA"/>
    <w:rsid w:val="00213194"/>
    <w:rsid w:val="002132A4"/>
    <w:rsid w:val="00216603"/>
    <w:rsid w:val="00217169"/>
    <w:rsid w:val="00217C26"/>
    <w:rsid w:val="0022102E"/>
    <w:rsid w:val="00221110"/>
    <w:rsid w:val="00221AA9"/>
    <w:rsid w:val="00222E33"/>
    <w:rsid w:val="00222F23"/>
    <w:rsid w:val="00224691"/>
    <w:rsid w:val="00224CCE"/>
    <w:rsid w:val="00226267"/>
    <w:rsid w:val="00230321"/>
    <w:rsid w:val="00232623"/>
    <w:rsid w:val="00232C7D"/>
    <w:rsid w:val="00232DA6"/>
    <w:rsid w:val="00233ADD"/>
    <w:rsid w:val="0023464A"/>
    <w:rsid w:val="00234B97"/>
    <w:rsid w:val="0023578E"/>
    <w:rsid w:val="00237005"/>
    <w:rsid w:val="002371BB"/>
    <w:rsid w:val="0024107E"/>
    <w:rsid w:val="0024196C"/>
    <w:rsid w:val="0024294D"/>
    <w:rsid w:val="0024328D"/>
    <w:rsid w:val="002444B2"/>
    <w:rsid w:val="002500B8"/>
    <w:rsid w:val="00250C7D"/>
    <w:rsid w:val="00253CD2"/>
    <w:rsid w:val="0025457D"/>
    <w:rsid w:val="002547AC"/>
    <w:rsid w:val="002548D4"/>
    <w:rsid w:val="0025541B"/>
    <w:rsid w:val="002559DD"/>
    <w:rsid w:val="00256797"/>
    <w:rsid w:val="0025787D"/>
    <w:rsid w:val="00260E3D"/>
    <w:rsid w:val="00260EB1"/>
    <w:rsid w:val="0026108D"/>
    <w:rsid w:val="00261659"/>
    <w:rsid w:val="0026226D"/>
    <w:rsid w:val="00262298"/>
    <w:rsid w:val="0026240B"/>
    <w:rsid w:val="00262591"/>
    <w:rsid w:val="0026289F"/>
    <w:rsid w:val="00264486"/>
    <w:rsid w:val="00264B14"/>
    <w:rsid w:val="00265BBD"/>
    <w:rsid w:val="00265CF6"/>
    <w:rsid w:val="002678E8"/>
    <w:rsid w:val="00270DA2"/>
    <w:rsid w:val="002714F7"/>
    <w:rsid w:val="00271AD4"/>
    <w:rsid w:val="00271B04"/>
    <w:rsid w:val="0027233D"/>
    <w:rsid w:val="00276ADD"/>
    <w:rsid w:val="00276D92"/>
    <w:rsid w:val="00280C23"/>
    <w:rsid w:val="00281501"/>
    <w:rsid w:val="00281C10"/>
    <w:rsid w:val="00281F6B"/>
    <w:rsid w:val="002834BB"/>
    <w:rsid w:val="002838C0"/>
    <w:rsid w:val="00283C35"/>
    <w:rsid w:val="00283DFD"/>
    <w:rsid w:val="0028433D"/>
    <w:rsid w:val="0028447F"/>
    <w:rsid w:val="002848B1"/>
    <w:rsid w:val="00285ACB"/>
    <w:rsid w:val="002860A1"/>
    <w:rsid w:val="00286B7A"/>
    <w:rsid w:val="00287BC8"/>
    <w:rsid w:val="00287DCD"/>
    <w:rsid w:val="00291128"/>
    <w:rsid w:val="002914B2"/>
    <w:rsid w:val="00291AAA"/>
    <w:rsid w:val="002941B2"/>
    <w:rsid w:val="0029548A"/>
    <w:rsid w:val="0029645B"/>
    <w:rsid w:val="00296588"/>
    <w:rsid w:val="002A035D"/>
    <w:rsid w:val="002A2B3C"/>
    <w:rsid w:val="002A3518"/>
    <w:rsid w:val="002A4816"/>
    <w:rsid w:val="002A4C10"/>
    <w:rsid w:val="002A58F4"/>
    <w:rsid w:val="002A5E3F"/>
    <w:rsid w:val="002A5EA5"/>
    <w:rsid w:val="002A6F66"/>
    <w:rsid w:val="002B02AB"/>
    <w:rsid w:val="002B13DE"/>
    <w:rsid w:val="002B34B5"/>
    <w:rsid w:val="002B4E08"/>
    <w:rsid w:val="002B57A3"/>
    <w:rsid w:val="002B6280"/>
    <w:rsid w:val="002B7047"/>
    <w:rsid w:val="002C114E"/>
    <w:rsid w:val="002C1ED2"/>
    <w:rsid w:val="002C2220"/>
    <w:rsid w:val="002C2F3B"/>
    <w:rsid w:val="002C3C2C"/>
    <w:rsid w:val="002C406C"/>
    <w:rsid w:val="002C4DEE"/>
    <w:rsid w:val="002C55B7"/>
    <w:rsid w:val="002C5B5D"/>
    <w:rsid w:val="002C7B84"/>
    <w:rsid w:val="002D2156"/>
    <w:rsid w:val="002D254C"/>
    <w:rsid w:val="002D3F7C"/>
    <w:rsid w:val="002D4E41"/>
    <w:rsid w:val="002D5902"/>
    <w:rsid w:val="002D5D2D"/>
    <w:rsid w:val="002D61F8"/>
    <w:rsid w:val="002D658B"/>
    <w:rsid w:val="002D6639"/>
    <w:rsid w:val="002D6653"/>
    <w:rsid w:val="002D7285"/>
    <w:rsid w:val="002D7463"/>
    <w:rsid w:val="002D7EB1"/>
    <w:rsid w:val="002E02C7"/>
    <w:rsid w:val="002E1A11"/>
    <w:rsid w:val="002E1B9A"/>
    <w:rsid w:val="002E2583"/>
    <w:rsid w:val="002E2840"/>
    <w:rsid w:val="002E2B74"/>
    <w:rsid w:val="002E2DF0"/>
    <w:rsid w:val="002E3163"/>
    <w:rsid w:val="002E3A84"/>
    <w:rsid w:val="002E3EB4"/>
    <w:rsid w:val="002E5099"/>
    <w:rsid w:val="002E5A0D"/>
    <w:rsid w:val="002E66E4"/>
    <w:rsid w:val="002E71D3"/>
    <w:rsid w:val="002E7BD0"/>
    <w:rsid w:val="002F1D53"/>
    <w:rsid w:val="002F2DB8"/>
    <w:rsid w:val="002F3280"/>
    <w:rsid w:val="002F4915"/>
    <w:rsid w:val="002F5386"/>
    <w:rsid w:val="002F64E4"/>
    <w:rsid w:val="002F6BD0"/>
    <w:rsid w:val="002F6D99"/>
    <w:rsid w:val="00302C83"/>
    <w:rsid w:val="00302C86"/>
    <w:rsid w:val="00303476"/>
    <w:rsid w:val="00303720"/>
    <w:rsid w:val="003046CC"/>
    <w:rsid w:val="003049CB"/>
    <w:rsid w:val="00305301"/>
    <w:rsid w:val="0030621A"/>
    <w:rsid w:val="0031070B"/>
    <w:rsid w:val="0031190D"/>
    <w:rsid w:val="00311A7E"/>
    <w:rsid w:val="00311ED9"/>
    <w:rsid w:val="00314CD0"/>
    <w:rsid w:val="0031564C"/>
    <w:rsid w:val="00315C48"/>
    <w:rsid w:val="00317171"/>
    <w:rsid w:val="003176FF"/>
    <w:rsid w:val="00317E18"/>
    <w:rsid w:val="00321299"/>
    <w:rsid w:val="00321344"/>
    <w:rsid w:val="00321889"/>
    <w:rsid w:val="00321896"/>
    <w:rsid w:val="003218D0"/>
    <w:rsid w:val="003220F0"/>
    <w:rsid w:val="00322607"/>
    <w:rsid w:val="003228B0"/>
    <w:rsid w:val="00322D83"/>
    <w:rsid w:val="003235B9"/>
    <w:rsid w:val="003240FC"/>
    <w:rsid w:val="003244C7"/>
    <w:rsid w:val="00325132"/>
    <w:rsid w:val="00326B65"/>
    <w:rsid w:val="003278F6"/>
    <w:rsid w:val="00330906"/>
    <w:rsid w:val="00330BBC"/>
    <w:rsid w:val="0033104C"/>
    <w:rsid w:val="00334386"/>
    <w:rsid w:val="00334976"/>
    <w:rsid w:val="00335C0A"/>
    <w:rsid w:val="00336555"/>
    <w:rsid w:val="003366FB"/>
    <w:rsid w:val="0033702E"/>
    <w:rsid w:val="00337E23"/>
    <w:rsid w:val="003400E3"/>
    <w:rsid w:val="003414A7"/>
    <w:rsid w:val="0034292A"/>
    <w:rsid w:val="00342AAC"/>
    <w:rsid w:val="00342CAE"/>
    <w:rsid w:val="0034417A"/>
    <w:rsid w:val="0034505C"/>
    <w:rsid w:val="00346478"/>
    <w:rsid w:val="00350A53"/>
    <w:rsid w:val="00350E9D"/>
    <w:rsid w:val="00352EA2"/>
    <w:rsid w:val="00353419"/>
    <w:rsid w:val="0035434F"/>
    <w:rsid w:val="003543FF"/>
    <w:rsid w:val="00354425"/>
    <w:rsid w:val="00354591"/>
    <w:rsid w:val="0035477D"/>
    <w:rsid w:val="00354A39"/>
    <w:rsid w:val="00355D43"/>
    <w:rsid w:val="003570B5"/>
    <w:rsid w:val="00357780"/>
    <w:rsid w:val="00360384"/>
    <w:rsid w:val="00360872"/>
    <w:rsid w:val="003624C7"/>
    <w:rsid w:val="003627C6"/>
    <w:rsid w:val="00362D3F"/>
    <w:rsid w:val="00371704"/>
    <w:rsid w:val="003719E2"/>
    <w:rsid w:val="00373BA8"/>
    <w:rsid w:val="00373CA1"/>
    <w:rsid w:val="00374470"/>
    <w:rsid w:val="00375ABD"/>
    <w:rsid w:val="003762F4"/>
    <w:rsid w:val="003779F3"/>
    <w:rsid w:val="00380F5F"/>
    <w:rsid w:val="003813AD"/>
    <w:rsid w:val="0038162F"/>
    <w:rsid w:val="003829DC"/>
    <w:rsid w:val="003830C1"/>
    <w:rsid w:val="00383665"/>
    <w:rsid w:val="003838DD"/>
    <w:rsid w:val="00384230"/>
    <w:rsid w:val="00384981"/>
    <w:rsid w:val="0038513F"/>
    <w:rsid w:val="00385559"/>
    <w:rsid w:val="0038570A"/>
    <w:rsid w:val="00386AD4"/>
    <w:rsid w:val="00386C27"/>
    <w:rsid w:val="00387A87"/>
    <w:rsid w:val="00391CA7"/>
    <w:rsid w:val="0039243B"/>
    <w:rsid w:val="00392C4B"/>
    <w:rsid w:val="00392CCA"/>
    <w:rsid w:val="003939C5"/>
    <w:rsid w:val="00394037"/>
    <w:rsid w:val="0039440D"/>
    <w:rsid w:val="00394778"/>
    <w:rsid w:val="00395907"/>
    <w:rsid w:val="00395D2B"/>
    <w:rsid w:val="00395FE7"/>
    <w:rsid w:val="003A08DA"/>
    <w:rsid w:val="003A0A9D"/>
    <w:rsid w:val="003A27AA"/>
    <w:rsid w:val="003A2CE0"/>
    <w:rsid w:val="003A3388"/>
    <w:rsid w:val="003A3FA9"/>
    <w:rsid w:val="003A4010"/>
    <w:rsid w:val="003A4AF7"/>
    <w:rsid w:val="003A67E1"/>
    <w:rsid w:val="003A6F08"/>
    <w:rsid w:val="003A78CE"/>
    <w:rsid w:val="003B2A70"/>
    <w:rsid w:val="003B3787"/>
    <w:rsid w:val="003B3ED7"/>
    <w:rsid w:val="003B4760"/>
    <w:rsid w:val="003B48AC"/>
    <w:rsid w:val="003B51ED"/>
    <w:rsid w:val="003B5F92"/>
    <w:rsid w:val="003B6D79"/>
    <w:rsid w:val="003B78F9"/>
    <w:rsid w:val="003C1073"/>
    <w:rsid w:val="003C2D87"/>
    <w:rsid w:val="003C2E47"/>
    <w:rsid w:val="003C3CFB"/>
    <w:rsid w:val="003C4709"/>
    <w:rsid w:val="003C5A8D"/>
    <w:rsid w:val="003C5BE0"/>
    <w:rsid w:val="003C6E6E"/>
    <w:rsid w:val="003C7382"/>
    <w:rsid w:val="003C7B44"/>
    <w:rsid w:val="003D075A"/>
    <w:rsid w:val="003D1EA5"/>
    <w:rsid w:val="003D1F19"/>
    <w:rsid w:val="003D2F20"/>
    <w:rsid w:val="003D4454"/>
    <w:rsid w:val="003D51B1"/>
    <w:rsid w:val="003D5CAC"/>
    <w:rsid w:val="003D68DD"/>
    <w:rsid w:val="003D726B"/>
    <w:rsid w:val="003E0102"/>
    <w:rsid w:val="003E10A6"/>
    <w:rsid w:val="003E2239"/>
    <w:rsid w:val="003E305D"/>
    <w:rsid w:val="003E30AC"/>
    <w:rsid w:val="003E3BF0"/>
    <w:rsid w:val="003E41F3"/>
    <w:rsid w:val="003E48B4"/>
    <w:rsid w:val="003E4DD5"/>
    <w:rsid w:val="003E4E53"/>
    <w:rsid w:val="003E54D9"/>
    <w:rsid w:val="003E6144"/>
    <w:rsid w:val="003E736E"/>
    <w:rsid w:val="003F21CD"/>
    <w:rsid w:val="003F2C9D"/>
    <w:rsid w:val="003F2CA6"/>
    <w:rsid w:val="003F5363"/>
    <w:rsid w:val="003F562B"/>
    <w:rsid w:val="00400313"/>
    <w:rsid w:val="0040076C"/>
    <w:rsid w:val="004008F5"/>
    <w:rsid w:val="00400BC2"/>
    <w:rsid w:val="0040173D"/>
    <w:rsid w:val="00401746"/>
    <w:rsid w:val="0040245B"/>
    <w:rsid w:val="004043E5"/>
    <w:rsid w:val="0040528E"/>
    <w:rsid w:val="00406992"/>
    <w:rsid w:val="004074BC"/>
    <w:rsid w:val="004075E3"/>
    <w:rsid w:val="00410279"/>
    <w:rsid w:val="00411574"/>
    <w:rsid w:val="0041175B"/>
    <w:rsid w:val="004122F3"/>
    <w:rsid w:val="004123FB"/>
    <w:rsid w:val="0041350E"/>
    <w:rsid w:val="00413EA7"/>
    <w:rsid w:val="004164AD"/>
    <w:rsid w:val="00416CFE"/>
    <w:rsid w:val="00416EE2"/>
    <w:rsid w:val="00417231"/>
    <w:rsid w:val="004179CC"/>
    <w:rsid w:val="00420063"/>
    <w:rsid w:val="00420072"/>
    <w:rsid w:val="00420FC0"/>
    <w:rsid w:val="004216C6"/>
    <w:rsid w:val="004218D7"/>
    <w:rsid w:val="004218F9"/>
    <w:rsid w:val="004225F8"/>
    <w:rsid w:val="00422A50"/>
    <w:rsid w:val="00423154"/>
    <w:rsid w:val="00423C20"/>
    <w:rsid w:val="00423C41"/>
    <w:rsid w:val="00424A71"/>
    <w:rsid w:val="00425564"/>
    <w:rsid w:val="00427C5B"/>
    <w:rsid w:val="004304C5"/>
    <w:rsid w:val="0043065B"/>
    <w:rsid w:val="004308D8"/>
    <w:rsid w:val="00433B4C"/>
    <w:rsid w:val="00433C7F"/>
    <w:rsid w:val="004347F7"/>
    <w:rsid w:val="0043502A"/>
    <w:rsid w:val="00435096"/>
    <w:rsid w:val="004361FE"/>
    <w:rsid w:val="004403F0"/>
    <w:rsid w:val="0044061E"/>
    <w:rsid w:val="004410EF"/>
    <w:rsid w:val="004411A1"/>
    <w:rsid w:val="0044124E"/>
    <w:rsid w:val="00441B81"/>
    <w:rsid w:val="00444944"/>
    <w:rsid w:val="00444BC4"/>
    <w:rsid w:val="00444E11"/>
    <w:rsid w:val="004477A1"/>
    <w:rsid w:val="004508CD"/>
    <w:rsid w:val="00450B08"/>
    <w:rsid w:val="004519D9"/>
    <w:rsid w:val="00452410"/>
    <w:rsid w:val="004533EC"/>
    <w:rsid w:val="004535BF"/>
    <w:rsid w:val="0045395B"/>
    <w:rsid w:val="00453E97"/>
    <w:rsid w:val="0045436B"/>
    <w:rsid w:val="00454EF4"/>
    <w:rsid w:val="00455B46"/>
    <w:rsid w:val="004560CD"/>
    <w:rsid w:val="004571AB"/>
    <w:rsid w:val="004579F1"/>
    <w:rsid w:val="00460997"/>
    <w:rsid w:val="004613B9"/>
    <w:rsid w:val="0046237C"/>
    <w:rsid w:val="00462DFF"/>
    <w:rsid w:val="004630EF"/>
    <w:rsid w:val="00464143"/>
    <w:rsid w:val="00464B4B"/>
    <w:rsid w:val="00466897"/>
    <w:rsid w:val="00466971"/>
    <w:rsid w:val="004678BD"/>
    <w:rsid w:val="00470BE3"/>
    <w:rsid w:val="00470D49"/>
    <w:rsid w:val="004710E7"/>
    <w:rsid w:val="00471BB0"/>
    <w:rsid w:val="004728C4"/>
    <w:rsid w:val="004728DA"/>
    <w:rsid w:val="00472AF6"/>
    <w:rsid w:val="004739B6"/>
    <w:rsid w:val="00473A54"/>
    <w:rsid w:val="00473F4E"/>
    <w:rsid w:val="00474058"/>
    <w:rsid w:val="0047452A"/>
    <w:rsid w:val="00474FD6"/>
    <w:rsid w:val="00474FFB"/>
    <w:rsid w:val="0047630B"/>
    <w:rsid w:val="0047667B"/>
    <w:rsid w:val="00480036"/>
    <w:rsid w:val="00480048"/>
    <w:rsid w:val="004805E3"/>
    <w:rsid w:val="00481B4A"/>
    <w:rsid w:val="00481D96"/>
    <w:rsid w:val="004829C8"/>
    <w:rsid w:val="00482C85"/>
    <w:rsid w:val="0048305E"/>
    <w:rsid w:val="004835AF"/>
    <w:rsid w:val="00483977"/>
    <w:rsid w:val="00486FE7"/>
    <w:rsid w:val="00487B7F"/>
    <w:rsid w:val="004900AC"/>
    <w:rsid w:val="004901BF"/>
    <w:rsid w:val="0049023D"/>
    <w:rsid w:val="0049037C"/>
    <w:rsid w:val="00490A92"/>
    <w:rsid w:val="00492CFC"/>
    <w:rsid w:val="004953D4"/>
    <w:rsid w:val="00495D9F"/>
    <w:rsid w:val="00496C91"/>
    <w:rsid w:val="004A0030"/>
    <w:rsid w:val="004A015F"/>
    <w:rsid w:val="004A0B83"/>
    <w:rsid w:val="004A15F6"/>
    <w:rsid w:val="004A1A1D"/>
    <w:rsid w:val="004A275F"/>
    <w:rsid w:val="004A426F"/>
    <w:rsid w:val="004A7824"/>
    <w:rsid w:val="004B24CD"/>
    <w:rsid w:val="004B39E4"/>
    <w:rsid w:val="004B3B34"/>
    <w:rsid w:val="004B4176"/>
    <w:rsid w:val="004B436C"/>
    <w:rsid w:val="004B57A7"/>
    <w:rsid w:val="004B5AA6"/>
    <w:rsid w:val="004B7BE4"/>
    <w:rsid w:val="004C01DA"/>
    <w:rsid w:val="004C0BC8"/>
    <w:rsid w:val="004C1158"/>
    <w:rsid w:val="004C3692"/>
    <w:rsid w:val="004C36AF"/>
    <w:rsid w:val="004C438E"/>
    <w:rsid w:val="004C4669"/>
    <w:rsid w:val="004C5C85"/>
    <w:rsid w:val="004C6DAB"/>
    <w:rsid w:val="004D0D24"/>
    <w:rsid w:val="004D148C"/>
    <w:rsid w:val="004D1A48"/>
    <w:rsid w:val="004D1B6B"/>
    <w:rsid w:val="004D23A7"/>
    <w:rsid w:val="004D3178"/>
    <w:rsid w:val="004D39AD"/>
    <w:rsid w:val="004D608C"/>
    <w:rsid w:val="004D6686"/>
    <w:rsid w:val="004D752F"/>
    <w:rsid w:val="004E06C0"/>
    <w:rsid w:val="004E09C5"/>
    <w:rsid w:val="004E1249"/>
    <w:rsid w:val="004E1F8B"/>
    <w:rsid w:val="004E213A"/>
    <w:rsid w:val="004E42DA"/>
    <w:rsid w:val="004E504B"/>
    <w:rsid w:val="004E5584"/>
    <w:rsid w:val="004E5676"/>
    <w:rsid w:val="004E69CB"/>
    <w:rsid w:val="004F2C89"/>
    <w:rsid w:val="004F2D10"/>
    <w:rsid w:val="004F34BD"/>
    <w:rsid w:val="004F4323"/>
    <w:rsid w:val="004F43EC"/>
    <w:rsid w:val="004F4C3F"/>
    <w:rsid w:val="004F6508"/>
    <w:rsid w:val="004F6D78"/>
    <w:rsid w:val="004F757C"/>
    <w:rsid w:val="0050032D"/>
    <w:rsid w:val="0050211F"/>
    <w:rsid w:val="0050259C"/>
    <w:rsid w:val="00502D3B"/>
    <w:rsid w:val="005030AD"/>
    <w:rsid w:val="00504156"/>
    <w:rsid w:val="005061EC"/>
    <w:rsid w:val="005072CA"/>
    <w:rsid w:val="005118B8"/>
    <w:rsid w:val="0051198F"/>
    <w:rsid w:val="00511FEA"/>
    <w:rsid w:val="005127D1"/>
    <w:rsid w:val="0051285F"/>
    <w:rsid w:val="00513782"/>
    <w:rsid w:val="005138B9"/>
    <w:rsid w:val="0051496C"/>
    <w:rsid w:val="00515D60"/>
    <w:rsid w:val="005164CF"/>
    <w:rsid w:val="00516590"/>
    <w:rsid w:val="00517A6B"/>
    <w:rsid w:val="00520680"/>
    <w:rsid w:val="00521AB4"/>
    <w:rsid w:val="0052213A"/>
    <w:rsid w:val="005229BE"/>
    <w:rsid w:val="00524DA1"/>
    <w:rsid w:val="00526407"/>
    <w:rsid w:val="00526CE1"/>
    <w:rsid w:val="005277A9"/>
    <w:rsid w:val="00527869"/>
    <w:rsid w:val="00530991"/>
    <w:rsid w:val="0053143E"/>
    <w:rsid w:val="005314C7"/>
    <w:rsid w:val="005341FA"/>
    <w:rsid w:val="00535178"/>
    <w:rsid w:val="00536212"/>
    <w:rsid w:val="005363A2"/>
    <w:rsid w:val="00536CA0"/>
    <w:rsid w:val="00537FC0"/>
    <w:rsid w:val="00540321"/>
    <w:rsid w:val="00540462"/>
    <w:rsid w:val="00541784"/>
    <w:rsid w:val="00541BC9"/>
    <w:rsid w:val="00541D84"/>
    <w:rsid w:val="005422BD"/>
    <w:rsid w:val="00542659"/>
    <w:rsid w:val="00543F7D"/>
    <w:rsid w:val="00545210"/>
    <w:rsid w:val="005457E6"/>
    <w:rsid w:val="00552AEE"/>
    <w:rsid w:val="00552BB8"/>
    <w:rsid w:val="00552F8D"/>
    <w:rsid w:val="005539F3"/>
    <w:rsid w:val="00554EAD"/>
    <w:rsid w:val="0055720D"/>
    <w:rsid w:val="005575C5"/>
    <w:rsid w:val="00557829"/>
    <w:rsid w:val="00557EEC"/>
    <w:rsid w:val="00557F7F"/>
    <w:rsid w:val="00561BB4"/>
    <w:rsid w:val="00562207"/>
    <w:rsid w:val="00562390"/>
    <w:rsid w:val="005632CA"/>
    <w:rsid w:val="005650B1"/>
    <w:rsid w:val="005657E9"/>
    <w:rsid w:val="00566037"/>
    <w:rsid w:val="0056620C"/>
    <w:rsid w:val="00566E56"/>
    <w:rsid w:val="005703B1"/>
    <w:rsid w:val="00571E39"/>
    <w:rsid w:val="00571F0A"/>
    <w:rsid w:val="005724A8"/>
    <w:rsid w:val="00572A6D"/>
    <w:rsid w:val="005731E0"/>
    <w:rsid w:val="005732CA"/>
    <w:rsid w:val="00573929"/>
    <w:rsid w:val="00573E1A"/>
    <w:rsid w:val="00575B66"/>
    <w:rsid w:val="0057657B"/>
    <w:rsid w:val="0057687D"/>
    <w:rsid w:val="00577980"/>
    <w:rsid w:val="00581807"/>
    <w:rsid w:val="00582B87"/>
    <w:rsid w:val="005839D6"/>
    <w:rsid w:val="005840CC"/>
    <w:rsid w:val="00585D78"/>
    <w:rsid w:val="00585DDD"/>
    <w:rsid w:val="005868D1"/>
    <w:rsid w:val="005872DE"/>
    <w:rsid w:val="0058776C"/>
    <w:rsid w:val="00587A3B"/>
    <w:rsid w:val="0059007A"/>
    <w:rsid w:val="005904CD"/>
    <w:rsid w:val="00591CC6"/>
    <w:rsid w:val="00592685"/>
    <w:rsid w:val="005937A2"/>
    <w:rsid w:val="00593A69"/>
    <w:rsid w:val="005943F4"/>
    <w:rsid w:val="0059456B"/>
    <w:rsid w:val="00594C56"/>
    <w:rsid w:val="00594FE9"/>
    <w:rsid w:val="00597382"/>
    <w:rsid w:val="00597517"/>
    <w:rsid w:val="005976B4"/>
    <w:rsid w:val="0059783A"/>
    <w:rsid w:val="005A063D"/>
    <w:rsid w:val="005A0E1D"/>
    <w:rsid w:val="005A1F82"/>
    <w:rsid w:val="005A2BFA"/>
    <w:rsid w:val="005A4E81"/>
    <w:rsid w:val="005A55DA"/>
    <w:rsid w:val="005A5994"/>
    <w:rsid w:val="005A5D6A"/>
    <w:rsid w:val="005A6042"/>
    <w:rsid w:val="005A6602"/>
    <w:rsid w:val="005B01F7"/>
    <w:rsid w:val="005B0FEC"/>
    <w:rsid w:val="005B1F48"/>
    <w:rsid w:val="005B2977"/>
    <w:rsid w:val="005B34AA"/>
    <w:rsid w:val="005B49D9"/>
    <w:rsid w:val="005B4FDB"/>
    <w:rsid w:val="005B59B6"/>
    <w:rsid w:val="005B6A31"/>
    <w:rsid w:val="005B6DAC"/>
    <w:rsid w:val="005C074E"/>
    <w:rsid w:val="005C1A43"/>
    <w:rsid w:val="005C27EF"/>
    <w:rsid w:val="005C3730"/>
    <w:rsid w:val="005C4A4D"/>
    <w:rsid w:val="005C4F90"/>
    <w:rsid w:val="005C60AD"/>
    <w:rsid w:val="005C680D"/>
    <w:rsid w:val="005C6E47"/>
    <w:rsid w:val="005C7386"/>
    <w:rsid w:val="005C76B0"/>
    <w:rsid w:val="005D13DB"/>
    <w:rsid w:val="005D1ABF"/>
    <w:rsid w:val="005D2E09"/>
    <w:rsid w:val="005D316C"/>
    <w:rsid w:val="005D36D5"/>
    <w:rsid w:val="005D3E3F"/>
    <w:rsid w:val="005D491A"/>
    <w:rsid w:val="005D63B6"/>
    <w:rsid w:val="005D67F4"/>
    <w:rsid w:val="005D6F14"/>
    <w:rsid w:val="005D7985"/>
    <w:rsid w:val="005E1479"/>
    <w:rsid w:val="005E15CD"/>
    <w:rsid w:val="005E22A1"/>
    <w:rsid w:val="005E2915"/>
    <w:rsid w:val="005E3331"/>
    <w:rsid w:val="005E3FB8"/>
    <w:rsid w:val="005E51A8"/>
    <w:rsid w:val="005E6669"/>
    <w:rsid w:val="005E7558"/>
    <w:rsid w:val="005F0561"/>
    <w:rsid w:val="005F17C8"/>
    <w:rsid w:val="005F2932"/>
    <w:rsid w:val="005F2DAB"/>
    <w:rsid w:val="005F3447"/>
    <w:rsid w:val="005F3FD8"/>
    <w:rsid w:val="005F503F"/>
    <w:rsid w:val="00600CAB"/>
    <w:rsid w:val="00600D36"/>
    <w:rsid w:val="00600E66"/>
    <w:rsid w:val="00602211"/>
    <w:rsid w:val="00602733"/>
    <w:rsid w:val="0060282A"/>
    <w:rsid w:val="00602F56"/>
    <w:rsid w:val="00603737"/>
    <w:rsid w:val="00606B48"/>
    <w:rsid w:val="0060764B"/>
    <w:rsid w:val="00607FA2"/>
    <w:rsid w:val="00610068"/>
    <w:rsid w:val="00610207"/>
    <w:rsid w:val="00610258"/>
    <w:rsid w:val="00610F2B"/>
    <w:rsid w:val="0061293D"/>
    <w:rsid w:val="00614716"/>
    <w:rsid w:val="00615534"/>
    <w:rsid w:val="0061557E"/>
    <w:rsid w:val="00616005"/>
    <w:rsid w:val="00616E24"/>
    <w:rsid w:val="00617610"/>
    <w:rsid w:val="00617763"/>
    <w:rsid w:val="0062012E"/>
    <w:rsid w:val="00620237"/>
    <w:rsid w:val="00620F96"/>
    <w:rsid w:val="006213CF"/>
    <w:rsid w:val="00621E61"/>
    <w:rsid w:val="00622644"/>
    <w:rsid w:val="00622A9F"/>
    <w:rsid w:val="00623573"/>
    <w:rsid w:val="00624165"/>
    <w:rsid w:val="00625745"/>
    <w:rsid w:val="00625CB7"/>
    <w:rsid w:val="00625D29"/>
    <w:rsid w:val="00626C93"/>
    <w:rsid w:val="006301A5"/>
    <w:rsid w:val="006307AF"/>
    <w:rsid w:val="006307B7"/>
    <w:rsid w:val="00630804"/>
    <w:rsid w:val="00633193"/>
    <w:rsid w:val="00635C4B"/>
    <w:rsid w:val="00635F5E"/>
    <w:rsid w:val="00636606"/>
    <w:rsid w:val="00636968"/>
    <w:rsid w:val="006407D4"/>
    <w:rsid w:val="006413A8"/>
    <w:rsid w:val="00641C0A"/>
    <w:rsid w:val="00642008"/>
    <w:rsid w:val="006426C0"/>
    <w:rsid w:val="006436DF"/>
    <w:rsid w:val="0064470E"/>
    <w:rsid w:val="00644B46"/>
    <w:rsid w:val="0064635A"/>
    <w:rsid w:val="00646A80"/>
    <w:rsid w:val="00646BDE"/>
    <w:rsid w:val="00650429"/>
    <w:rsid w:val="00651B37"/>
    <w:rsid w:val="00652CA9"/>
    <w:rsid w:val="00652D59"/>
    <w:rsid w:val="00654E73"/>
    <w:rsid w:val="00654FEC"/>
    <w:rsid w:val="00655469"/>
    <w:rsid w:val="006554ED"/>
    <w:rsid w:val="00655F10"/>
    <w:rsid w:val="006563D8"/>
    <w:rsid w:val="00656F46"/>
    <w:rsid w:val="00656F4E"/>
    <w:rsid w:val="00656F79"/>
    <w:rsid w:val="006579CD"/>
    <w:rsid w:val="00657DF3"/>
    <w:rsid w:val="00657E85"/>
    <w:rsid w:val="006611FB"/>
    <w:rsid w:val="00661293"/>
    <w:rsid w:val="006634D9"/>
    <w:rsid w:val="00666169"/>
    <w:rsid w:val="00666D7F"/>
    <w:rsid w:val="00666EC3"/>
    <w:rsid w:val="00670275"/>
    <w:rsid w:val="00671981"/>
    <w:rsid w:val="00671F8A"/>
    <w:rsid w:val="00674202"/>
    <w:rsid w:val="0067451F"/>
    <w:rsid w:val="006747B7"/>
    <w:rsid w:val="00674BD8"/>
    <w:rsid w:val="0067598A"/>
    <w:rsid w:val="00676773"/>
    <w:rsid w:val="00676A40"/>
    <w:rsid w:val="00680208"/>
    <w:rsid w:val="006803EA"/>
    <w:rsid w:val="00680C1D"/>
    <w:rsid w:val="0068264E"/>
    <w:rsid w:val="00682E5F"/>
    <w:rsid w:val="00684CB6"/>
    <w:rsid w:val="006859CA"/>
    <w:rsid w:val="006863C3"/>
    <w:rsid w:val="0068795F"/>
    <w:rsid w:val="006901BB"/>
    <w:rsid w:val="00690F4B"/>
    <w:rsid w:val="006926AC"/>
    <w:rsid w:val="0069272E"/>
    <w:rsid w:val="006935CD"/>
    <w:rsid w:val="00694E19"/>
    <w:rsid w:val="006952B7"/>
    <w:rsid w:val="006978CD"/>
    <w:rsid w:val="006A13BE"/>
    <w:rsid w:val="006A2012"/>
    <w:rsid w:val="006A2B4E"/>
    <w:rsid w:val="006A43D9"/>
    <w:rsid w:val="006A6809"/>
    <w:rsid w:val="006A71EF"/>
    <w:rsid w:val="006A73CE"/>
    <w:rsid w:val="006B358A"/>
    <w:rsid w:val="006B3B2F"/>
    <w:rsid w:val="006B40C0"/>
    <w:rsid w:val="006B4B16"/>
    <w:rsid w:val="006B5377"/>
    <w:rsid w:val="006B53BE"/>
    <w:rsid w:val="006B5601"/>
    <w:rsid w:val="006B5F07"/>
    <w:rsid w:val="006B716F"/>
    <w:rsid w:val="006B7673"/>
    <w:rsid w:val="006B79C8"/>
    <w:rsid w:val="006C0136"/>
    <w:rsid w:val="006C1ABF"/>
    <w:rsid w:val="006C2964"/>
    <w:rsid w:val="006C3312"/>
    <w:rsid w:val="006C43DF"/>
    <w:rsid w:val="006C58C2"/>
    <w:rsid w:val="006C5F4A"/>
    <w:rsid w:val="006C6066"/>
    <w:rsid w:val="006D0314"/>
    <w:rsid w:val="006D055D"/>
    <w:rsid w:val="006D12DD"/>
    <w:rsid w:val="006D1342"/>
    <w:rsid w:val="006D3CDA"/>
    <w:rsid w:val="006D3D5C"/>
    <w:rsid w:val="006D4251"/>
    <w:rsid w:val="006D778A"/>
    <w:rsid w:val="006E0A4B"/>
    <w:rsid w:val="006E1391"/>
    <w:rsid w:val="006E1533"/>
    <w:rsid w:val="006E21EF"/>
    <w:rsid w:val="006E33FD"/>
    <w:rsid w:val="006E3797"/>
    <w:rsid w:val="006E3970"/>
    <w:rsid w:val="006E4171"/>
    <w:rsid w:val="006E4B7B"/>
    <w:rsid w:val="006E4C35"/>
    <w:rsid w:val="006E5564"/>
    <w:rsid w:val="006E6195"/>
    <w:rsid w:val="006F03BF"/>
    <w:rsid w:val="006F07B8"/>
    <w:rsid w:val="006F0AA1"/>
    <w:rsid w:val="006F0D83"/>
    <w:rsid w:val="006F0E75"/>
    <w:rsid w:val="006F10BB"/>
    <w:rsid w:val="006F2FF7"/>
    <w:rsid w:val="006F3112"/>
    <w:rsid w:val="006F3E61"/>
    <w:rsid w:val="006F4796"/>
    <w:rsid w:val="006F4A8F"/>
    <w:rsid w:val="006F5223"/>
    <w:rsid w:val="006F5FBB"/>
    <w:rsid w:val="006F6000"/>
    <w:rsid w:val="006F69B3"/>
    <w:rsid w:val="006F6B6A"/>
    <w:rsid w:val="006F7134"/>
    <w:rsid w:val="006F729E"/>
    <w:rsid w:val="00701BA1"/>
    <w:rsid w:val="00701C18"/>
    <w:rsid w:val="00702F3B"/>
    <w:rsid w:val="007031C8"/>
    <w:rsid w:val="007042CA"/>
    <w:rsid w:val="00704351"/>
    <w:rsid w:val="007048E3"/>
    <w:rsid w:val="00705A3E"/>
    <w:rsid w:val="0070725A"/>
    <w:rsid w:val="007073E4"/>
    <w:rsid w:val="007103F9"/>
    <w:rsid w:val="0071086F"/>
    <w:rsid w:val="00712AD8"/>
    <w:rsid w:val="007139FA"/>
    <w:rsid w:val="00717827"/>
    <w:rsid w:val="00721CE2"/>
    <w:rsid w:val="00721F36"/>
    <w:rsid w:val="00723E6F"/>
    <w:rsid w:val="00724376"/>
    <w:rsid w:val="00724619"/>
    <w:rsid w:val="00726A35"/>
    <w:rsid w:val="00726BFC"/>
    <w:rsid w:val="0072715F"/>
    <w:rsid w:val="00727945"/>
    <w:rsid w:val="00727CB0"/>
    <w:rsid w:val="0073198E"/>
    <w:rsid w:val="007320D7"/>
    <w:rsid w:val="00732193"/>
    <w:rsid w:val="007323F6"/>
    <w:rsid w:val="007336E6"/>
    <w:rsid w:val="00733C81"/>
    <w:rsid w:val="00735597"/>
    <w:rsid w:val="007356F8"/>
    <w:rsid w:val="00736162"/>
    <w:rsid w:val="007363C6"/>
    <w:rsid w:val="007414CA"/>
    <w:rsid w:val="007417DB"/>
    <w:rsid w:val="00741C4B"/>
    <w:rsid w:val="0074292B"/>
    <w:rsid w:val="0074358E"/>
    <w:rsid w:val="00743AEE"/>
    <w:rsid w:val="007467A3"/>
    <w:rsid w:val="00747343"/>
    <w:rsid w:val="00747454"/>
    <w:rsid w:val="00750633"/>
    <w:rsid w:val="00750FB0"/>
    <w:rsid w:val="00752BDD"/>
    <w:rsid w:val="007548B5"/>
    <w:rsid w:val="0075547A"/>
    <w:rsid w:val="00755A88"/>
    <w:rsid w:val="007560A0"/>
    <w:rsid w:val="007604B8"/>
    <w:rsid w:val="007605AE"/>
    <w:rsid w:val="0076593D"/>
    <w:rsid w:val="00765D87"/>
    <w:rsid w:val="0076628E"/>
    <w:rsid w:val="007670E3"/>
    <w:rsid w:val="00770867"/>
    <w:rsid w:val="00770916"/>
    <w:rsid w:val="00772506"/>
    <w:rsid w:val="0077264A"/>
    <w:rsid w:val="00772D4F"/>
    <w:rsid w:val="0077373C"/>
    <w:rsid w:val="00775AB4"/>
    <w:rsid w:val="007760C7"/>
    <w:rsid w:val="00776C97"/>
    <w:rsid w:val="007772B9"/>
    <w:rsid w:val="0078038C"/>
    <w:rsid w:val="00780461"/>
    <w:rsid w:val="00780803"/>
    <w:rsid w:val="00780E1E"/>
    <w:rsid w:val="0078107B"/>
    <w:rsid w:val="00781EBA"/>
    <w:rsid w:val="00783667"/>
    <w:rsid w:val="007839EC"/>
    <w:rsid w:val="00783FC0"/>
    <w:rsid w:val="00785670"/>
    <w:rsid w:val="00787128"/>
    <w:rsid w:val="00787447"/>
    <w:rsid w:val="00787EDF"/>
    <w:rsid w:val="00790454"/>
    <w:rsid w:val="00790B1E"/>
    <w:rsid w:val="00790C75"/>
    <w:rsid w:val="007912E5"/>
    <w:rsid w:val="00792781"/>
    <w:rsid w:val="00792A1B"/>
    <w:rsid w:val="00792BC1"/>
    <w:rsid w:val="00794053"/>
    <w:rsid w:val="0079437D"/>
    <w:rsid w:val="007949DE"/>
    <w:rsid w:val="0079691A"/>
    <w:rsid w:val="00796A50"/>
    <w:rsid w:val="00797151"/>
    <w:rsid w:val="007974A5"/>
    <w:rsid w:val="00797E2D"/>
    <w:rsid w:val="007A0803"/>
    <w:rsid w:val="007A2D51"/>
    <w:rsid w:val="007A2DAE"/>
    <w:rsid w:val="007A2F7B"/>
    <w:rsid w:val="007A550F"/>
    <w:rsid w:val="007A5BF1"/>
    <w:rsid w:val="007A72CB"/>
    <w:rsid w:val="007B04A7"/>
    <w:rsid w:val="007B1F6E"/>
    <w:rsid w:val="007B2906"/>
    <w:rsid w:val="007B4D02"/>
    <w:rsid w:val="007B773A"/>
    <w:rsid w:val="007C01E2"/>
    <w:rsid w:val="007C08FC"/>
    <w:rsid w:val="007C0BF3"/>
    <w:rsid w:val="007C12BB"/>
    <w:rsid w:val="007C133E"/>
    <w:rsid w:val="007C18D3"/>
    <w:rsid w:val="007C3470"/>
    <w:rsid w:val="007C3FDF"/>
    <w:rsid w:val="007C40AA"/>
    <w:rsid w:val="007C49D3"/>
    <w:rsid w:val="007C4DF8"/>
    <w:rsid w:val="007C7863"/>
    <w:rsid w:val="007C7990"/>
    <w:rsid w:val="007C7F2F"/>
    <w:rsid w:val="007D003F"/>
    <w:rsid w:val="007D0948"/>
    <w:rsid w:val="007D2DE9"/>
    <w:rsid w:val="007D311C"/>
    <w:rsid w:val="007D35ED"/>
    <w:rsid w:val="007D4478"/>
    <w:rsid w:val="007D57CB"/>
    <w:rsid w:val="007D5B65"/>
    <w:rsid w:val="007D5E2E"/>
    <w:rsid w:val="007E0ECF"/>
    <w:rsid w:val="007E1675"/>
    <w:rsid w:val="007E182E"/>
    <w:rsid w:val="007E19F4"/>
    <w:rsid w:val="007E2B17"/>
    <w:rsid w:val="007E2C9E"/>
    <w:rsid w:val="007E2E38"/>
    <w:rsid w:val="007E2FD9"/>
    <w:rsid w:val="007E3025"/>
    <w:rsid w:val="007E31A2"/>
    <w:rsid w:val="007E4832"/>
    <w:rsid w:val="007E4A57"/>
    <w:rsid w:val="007E501D"/>
    <w:rsid w:val="007E5871"/>
    <w:rsid w:val="007E598D"/>
    <w:rsid w:val="007E59E4"/>
    <w:rsid w:val="007E6902"/>
    <w:rsid w:val="007E7317"/>
    <w:rsid w:val="007E738E"/>
    <w:rsid w:val="007E742E"/>
    <w:rsid w:val="007E788C"/>
    <w:rsid w:val="007E7DC5"/>
    <w:rsid w:val="007F30E4"/>
    <w:rsid w:val="007F3225"/>
    <w:rsid w:val="007F3614"/>
    <w:rsid w:val="007F4878"/>
    <w:rsid w:val="007F60CE"/>
    <w:rsid w:val="007F6C2A"/>
    <w:rsid w:val="007F6D04"/>
    <w:rsid w:val="00800793"/>
    <w:rsid w:val="00801105"/>
    <w:rsid w:val="0080210B"/>
    <w:rsid w:val="0080267B"/>
    <w:rsid w:val="008027DF"/>
    <w:rsid w:val="008029EB"/>
    <w:rsid w:val="00802A06"/>
    <w:rsid w:val="00802BE4"/>
    <w:rsid w:val="00803B91"/>
    <w:rsid w:val="00805743"/>
    <w:rsid w:val="0080579E"/>
    <w:rsid w:val="00806398"/>
    <w:rsid w:val="00810017"/>
    <w:rsid w:val="00810DD3"/>
    <w:rsid w:val="00811099"/>
    <w:rsid w:val="0081128E"/>
    <w:rsid w:val="00813B64"/>
    <w:rsid w:val="008141BF"/>
    <w:rsid w:val="00814539"/>
    <w:rsid w:val="00814B7C"/>
    <w:rsid w:val="00815025"/>
    <w:rsid w:val="00816369"/>
    <w:rsid w:val="00816B47"/>
    <w:rsid w:val="00816E44"/>
    <w:rsid w:val="00816FCC"/>
    <w:rsid w:val="008177CA"/>
    <w:rsid w:val="0082004F"/>
    <w:rsid w:val="00820211"/>
    <w:rsid w:val="0082045A"/>
    <w:rsid w:val="00820A04"/>
    <w:rsid w:val="008216B1"/>
    <w:rsid w:val="00823FB4"/>
    <w:rsid w:val="0082410F"/>
    <w:rsid w:val="008243D3"/>
    <w:rsid w:val="00825D6E"/>
    <w:rsid w:val="008263CA"/>
    <w:rsid w:val="00826CC1"/>
    <w:rsid w:val="0082705D"/>
    <w:rsid w:val="00827C1A"/>
    <w:rsid w:val="0083032C"/>
    <w:rsid w:val="00831749"/>
    <w:rsid w:val="00832209"/>
    <w:rsid w:val="00834B82"/>
    <w:rsid w:val="00834DF5"/>
    <w:rsid w:val="008350C4"/>
    <w:rsid w:val="008356E5"/>
    <w:rsid w:val="008359E0"/>
    <w:rsid w:val="00835F47"/>
    <w:rsid w:val="008363F3"/>
    <w:rsid w:val="008364F2"/>
    <w:rsid w:val="00836BDF"/>
    <w:rsid w:val="00843E77"/>
    <w:rsid w:val="0084499A"/>
    <w:rsid w:val="00844C8A"/>
    <w:rsid w:val="00845392"/>
    <w:rsid w:val="0084652A"/>
    <w:rsid w:val="008468CF"/>
    <w:rsid w:val="0084767B"/>
    <w:rsid w:val="008505C5"/>
    <w:rsid w:val="0085204F"/>
    <w:rsid w:val="008528BE"/>
    <w:rsid w:val="0085594C"/>
    <w:rsid w:val="00857D52"/>
    <w:rsid w:val="00861081"/>
    <w:rsid w:val="008617CB"/>
    <w:rsid w:val="00862736"/>
    <w:rsid w:val="00862C93"/>
    <w:rsid w:val="008631C7"/>
    <w:rsid w:val="0086376E"/>
    <w:rsid w:val="008651F7"/>
    <w:rsid w:val="00865440"/>
    <w:rsid w:val="00865A53"/>
    <w:rsid w:val="00865D2D"/>
    <w:rsid w:val="008661DF"/>
    <w:rsid w:val="00867347"/>
    <w:rsid w:val="0087044F"/>
    <w:rsid w:val="008713B0"/>
    <w:rsid w:val="00871B1A"/>
    <w:rsid w:val="0087244C"/>
    <w:rsid w:val="00873145"/>
    <w:rsid w:val="00875529"/>
    <w:rsid w:val="008759E6"/>
    <w:rsid w:val="0087630C"/>
    <w:rsid w:val="00877D7B"/>
    <w:rsid w:val="00877ECB"/>
    <w:rsid w:val="0088037F"/>
    <w:rsid w:val="008826CC"/>
    <w:rsid w:val="00884C8D"/>
    <w:rsid w:val="00884EB2"/>
    <w:rsid w:val="008857B2"/>
    <w:rsid w:val="008857C8"/>
    <w:rsid w:val="00886EF5"/>
    <w:rsid w:val="0088709E"/>
    <w:rsid w:val="008871F5"/>
    <w:rsid w:val="008907D9"/>
    <w:rsid w:val="008911D6"/>
    <w:rsid w:val="0089287D"/>
    <w:rsid w:val="00892F3D"/>
    <w:rsid w:val="00893628"/>
    <w:rsid w:val="00893918"/>
    <w:rsid w:val="00893B93"/>
    <w:rsid w:val="00893FCB"/>
    <w:rsid w:val="008944BF"/>
    <w:rsid w:val="0089535A"/>
    <w:rsid w:val="00895621"/>
    <w:rsid w:val="0089570E"/>
    <w:rsid w:val="00896677"/>
    <w:rsid w:val="00896709"/>
    <w:rsid w:val="008969CA"/>
    <w:rsid w:val="008A02C9"/>
    <w:rsid w:val="008A0458"/>
    <w:rsid w:val="008A08E9"/>
    <w:rsid w:val="008A10FF"/>
    <w:rsid w:val="008A137B"/>
    <w:rsid w:val="008A3F6C"/>
    <w:rsid w:val="008A4B92"/>
    <w:rsid w:val="008A4F40"/>
    <w:rsid w:val="008A58C5"/>
    <w:rsid w:val="008A5C9E"/>
    <w:rsid w:val="008A5E53"/>
    <w:rsid w:val="008A74DF"/>
    <w:rsid w:val="008A77FE"/>
    <w:rsid w:val="008B1282"/>
    <w:rsid w:val="008B1B12"/>
    <w:rsid w:val="008B3339"/>
    <w:rsid w:val="008B49F1"/>
    <w:rsid w:val="008B6BFD"/>
    <w:rsid w:val="008C24EE"/>
    <w:rsid w:val="008C4223"/>
    <w:rsid w:val="008C48AB"/>
    <w:rsid w:val="008C650A"/>
    <w:rsid w:val="008C6DDC"/>
    <w:rsid w:val="008C7D89"/>
    <w:rsid w:val="008D24D7"/>
    <w:rsid w:val="008D3E93"/>
    <w:rsid w:val="008D4D84"/>
    <w:rsid w:val="008D524A"/>
    <w:rsid w:val="008D5287"/>
    <w:rsid w:val="008D54F8"/>
    <w:rsid w:val="008D57E4"/>
    <w:rsid w:val="008E04E9"/>
    <w:rsid w:val="008E1B06"/>
    <w:rsid w:val="008E2B9D"/>
    <w:rsid w:val="008E32C8"/>
    <w:rsid w:val="008E46B1"/>
    <w:rsid w:val="008E4D28"/>
    <w:rsid w:val="008E5639"/>
    <w:rsid w:val="008E67C9"/>
    <w:rsid w:val="008E7211"/>
    <w:rsid w:val="008E7AB4"/>
    <w:rsid w:val="008E7B58"/>
    <w:rsid w:val="008F08F4"/>
    <w:rsid w:val="008F0EB3"/>
    <w:rsid w:val="008F0FEF"/>
    <w:rsid w:val="008F1099"/>
    <w:rsid w:val="008F1474"/>
    <w:rsid w:val="008F1526"/>
    <w:rsid w:val="008F2DCD"/>
    <w:rsid w:val="008F2F18"/>
    <w:rsid w:val="008F4824"/>
    <w:rsid w:val="008F4BAE"/>
    <w:rsid w:val="008F5A3C"/>
    <w:rsid w:val="008F66BC"/>
    <w:rsid w:val="008F7A48"/>
    <w:rsid w:val="00900839"/>
    <w:rsid w:val="00901310"/>
    <w:rsid w:val="009019FC"/>
    <w:rsid w:val="00901BDD"/>
    <w:rsid w:val="009020E9"/>
    <w:rsid w:val="009028CB"/>
    <w:rsid w:val="00902F35"/>
    <w:rsid w:val="0090349B"/>
    <w:rsid w:val="0090507C"/>
    <w:rsid w:val="00905463"/>
    <w:rsid w:val="009056EF"/>
    <w:rsid w:val="009069D4"/>
    <w:rsid w:val="00907D99"/>
    <w:rsid w:val="009101FB"/>
    <w:rsid w:val="00910A89"/>
    <w:rsid w:val="0091298D"/>
    <w:rsid w:val="00913C55"/>
    <w:rsid w:val="009147F7"/>
    <w:rsid w:val="009154AB"/>
    <w:rsid w:val="00916CA6"/>
    <w:rsid w:val="00917DE1"/>
    <w:rsid w:val="009201D8"/>
    <w:rsid w:val="009203C2"/>
    <w:rsid w:val="009205BD"/>
    <w:rsid w:val="009209A0"/>
    <w:rsid w:val="009213C0"/>
    <w:rsid w:val="00922E92"/>
    <w:rsid w:val="00923F52"/>
    <w:rsid w:val="00924889"/>
    <w:rsid w:val="0092522F"/>
    <w:rsid w:val="00925B84"/>
    <w:rsid w:val="00925ED7"/>
    <w:rsid w:val="009268D0"/>
    <w:rsid w:val="00932483"/>
    <w:rsid w:val="00933057"/>
    <w:rsid w:val="00933E0D"/>
    <w:rsid w:val="00934846"/>
    <w:rsid w:val="00937740"/>
    <w:rsid w:val="0093776B"/>
    <w:rsid w:val="00940B26"/>
    <w:rsid w:val="0094165F"/>
    <w:rsid w:val="00941A84"/>
    <w:rsid w:val="00941BA9"/>
    <w:rsid w:val="00941DB3"/>
    <w:rsid w:val="00941E8C"/>
    <w:rsid w:val="00942618"/>
    <w:rsid w:val="00943803"/>
    <w:rsid w:val="009443D3"/>
    <w:rsid w:val="0094605F"/>
    <w:rsid w:val="00946325"/>
    <w:rsid w:val="00946BCF"/>
    <w:rsid w:val="0094754B"/>
    <w:rsid w:val="00947B3A"/>
    <w:rsid w:val="00947D1B"/>
    <w:rsid w:val="009504FD"/>
    <w:rsid w:val="00950C22"/>
    <w:rsid w:val="009515F5"/>
    <w:rsid w:val="0095221A"/>
    <w:rsid w:val="0095268A"/>
    <w:rsid w:val="00954B83"/>
    <w:rsid w:val="00954CCE"/>
    <w:rsid w:val="00956491"/>
    <w:rsid w:val="009610AC"/>
    <w:rsid w:val="0096313A"/>
    <w:rsid w:val="009639D9"/>
    <w:rsid w:val="009655F1"/>
    <w:rsid w:val="0096601F"/>
    <w:rsid w:val="00966537"/>
    <w:rsid w:val="00967087"/>
    <w:rsid w:val="009675FC"/>
    <w:rsid w:val="00967769"/>
    <w:rsid w:val="0097227C"/>
    <w:rsid w:val="00972418"/>
    <w:rsid w:val="00972827"/>
    <w:rsid w:val="009729C1"/>
    <w:rsid w:val="00972B01"/>
    <w:rsid w:val="00973F29"/>
    <w:rsid w:val="00974410"/>
    <w:rsid w:val="00974DB7"/>
    <w:rsid w:val="00975510"/>
    <w:rsid w:val="00975BC3"/>
    <w:rsid w:val="009805A2"/>
    <w:rsid w:val="009818DB"/>
    <w:rsid w:val="00981F42"/>
    <w:rsid w:val="00982BF5"/>
    <w:rsid w:val="00984BC2"/>
    <w:rsid w:val="00984F6A"/>
    <w:rsid w:val="009852B0"/>
    <w:rsid w:val="009870AE"/>
    <w:rsid w:val="009878B1"/>
    <w:rsid w:val="0099008F"/>
    <w:rsid w:val="00990819"/>
    <w:rsid w:val="00992193"/>
    <w:rsid w:val="00993368"/>
    <w:rsid w:val="009939C7"/>
    <w:rsid w:val="009943E0"/>
    <w:rsid w:val="009950FB"/>
    <w:rsid w:val="009973F8"/>
    <w:rsid w:val="009975EC"/>
    <w:rsid w:val="00997BC8"/>
    <w:rsid w:val="00997E22"/>
    <w:rsid w:val="009A0272"/>
    <w:rsid w:val="009A13C0"/>
    <w:rsid w:val="009A2621"/>
    <w:rsid w:val="009A3816"/>
    <w:rsid w:val="009A55CE"/>
    <w:rsid w:val="009A5E23"/>
    <w:rsid w:val="009A6313"/>
    <w:rsid w:val="009A6777"/>
    <w:rsid w:val="009A7456"/>
    <w:rsid w:val="009B0326"/>
    <w:rsid w:val="009B0E19"/>
    <w:rsid w:val="009B2CA5"/>
    <w:rsid w:val="009B380F"/>
    <w:rsid w:val="009B3908"/>
    <w:rsid w:val="009B3A81"/>
    <w:rsid w:val="009B453D"/>
    <w:rsid w:val="009B5495"/>
    <w:rsid w:val="009B5995"/>
    <w:rsid w:val="009B6630"/>
    <w:rsid w:val="009B6B5A"/>
    <w:rsid w:val="009B773B"/>
    <w:rsid w:val="009C0742"/>
    <w:rsid w:val="009C1B22"/>
    <w:rsid w:val="009C20C9"/>
    <w:rsid w:val="009C283C"/>
    <w:rsid w:val="009C2A55"/>
    <w:rsid w:val="009C2EFE"/>
    <w:rsid w:val="009C3E23"/>
    <w:rsid w:val="009C48A9"/>
    <w:rsid w:val="009C55E3"/>
    <w:rsid w:val="009C633C"/>
    <w:rsid w:val="009C664F"/>
    <w:rsid w:val="009C6BC7"/>
    <w:rsid w:val="009C7205"/>
    <w:rsid w:val="009C7A46"/>
    <w:rsid w:val="009D02C7"/>
    <w:rsid w:val="009D1014"/>
    <w:rsid w:val="009D12C6"/>
    <w:rsid w:val="009D177F"/>
    <w:rsid w:val="009D366A"/>
    <w:rsid w:val="009D38A5"/>
    <w:rsid w:val="009D3BFF"/>
    <w:rsid w:val="009D3C7F"/>
    <w:rsid w:val="009D4FF2"/>
    <w:rsid w:val="009D55F5"/>
    <w:rsid w:val="009D67A8"/>
    <w:rsid w:val="009D6CCF"/>
    <w:rsid w:val="009D7C79"/>
    <w:rsid w:val="009E12E9"/>
    <w:rsid w:val="009E15FC"/>
    <w:rsid w:val="009E1A7B"/>
    <w:rsid w:val="009E1C62"/>
    <w:rsid w:val="009E1F2A"/>
    <w:rsid w:val="009E298D"/>
    <w:rsid w:val="009E3735"/>
    <w:rsid w:val="009E436F"/>
    <w:rsid w:val="009E45FE"/>
    <w:rsid w:val="009E4DF9"/>
    <w:rsid w:val="009E63E0"/>
    <w:rsid w:val="009E6C20"/>
    <w:rsid w:val="009E6E75"/>
    <w:rsid w:val="009F286D"/>
    <w:rsid w:val="009F2E1C"/>
    <w:rsid w:val="009F446F"/>
    <w:rsid w:val="009F4BFB"/>
    <w:rsid w:val="009F4E41"/>
    <w:rsid w:val="009F5866"/>
    <w:rsid w:val="009F676D"/>
    <w:rsid w:val="009F720A"/>
    <w:rsid w:val="009F75C3"/>
    <w:rsid w:val="009F77E3"/>
    <w:rsid w:val="00A004E6"/>
    <w:rsid w:val="00A00B88"/>
    <w:rsid w:val="00A01859"/>
    <w:rsid w:val="00A01E69"/>
    <w:rsid w:val="00A02A6F"/>
    <w:rsid w:val="00A02D1F"/>
    <w:rsid w:val="00A02EDD"/>
    <w:rsid w:val="00A05E93"/>
    <w:rsid w:val="00A067DF"/>
    <w:rsid w:val="00A074D1"/>
    <w:rsid w:val="00A078C8"/>
    <w:rsid w:val="00A11272"/>
    <w:rsid w:val="00A113E4"/>
    <w:rsid w:val="00A11813"/>
    <w:rsid w:val="00A121D0"/>
    <w:rsid w:val="00A12492"/>
    <w:rsid w:val="00A12D3C"/>
    <w:rsid w:val="00A1300D"/>
    <w:rsid w:val="00A1388C"/>
    <w:rsid w:val="00A15856"/>
    <w:rsid w:val="00A15BDC"/>
    <w:rsid w:val="00A16232"/>
    <w:rsid w:val="00A219B2"/>
    <w:rsid w:val="00A231DE"/>
    <w:rsid w:val="00A25DC9"/>
    <w:rsid w:val="00A26D65"/>
    <w:rsid w:val="00A32946"/>
    <w:rsid w:val="00A33714"/>
    <w:rsid w:val="00A34A68"/>
    <w:rsid w:val="00A34D1A"/>
    <w:rsid w:val="00A34ED3"/>
    <w:rsid w:val="00A35008"/>
    <w:rsid w:val="00A3521D"/>
    <w:rsid w:val="00A3555B"/>
    <w:rsid w:val="00A35C55"/>
    <w:rsid w:val="00A37404"/>
    <w:rsid w:val="00A37451"/>
    <w:rsid w:val="00A376A5"/>
    <w:rsid w:val="00A41E8F"/>
    <w:rsid w:val="00A433DB"/>
    <w:rsid w:val="00A4488E"/>
    <w:rsid w:val="00A457B3"/>
    <w:rsid w:val="00A457F8"/>
    <w:rsid w:val="00A45C51"/>
    <w:rsid w:val="00A46746"/>
    <w:rsid w:val="00A4682F"/>
    <w:rsid w:val="00A47489"/>
    <w:rsid w:val="00A47912"/>
    <w:rsid w:val="00A47D48"/>
    <w:rsid w:val="00A50377"/>
    <w:rsid w:val="00A506C1"/>
    <w:rsid w:val="00A51091"/>
    <w:rsid w:val="00A516F0"/>
    <w:rsid w:val="00A51897"/>
    <w:rsid w:val="00A52FDD"/>
    <w:rsid w:val="00A53A53"/>
    <w:rsid w:val="00A5403B"/>
    <w:rsid w:val="00A55E83"/>
    <w:rsid w:val="00A568CC"/>
    <w:rsid w:val="00A6063F"/>
    <w:rsid w:val="00A61F73"/>
    <w:rsid w:val="00A63133"/>
    <w:rsid w:val="00A6356C"/>
    <w:rsid w:val="00A6395A"/>
    <w:rsid w:val="00A63D8D"/>
    <w:rsid w:val="00A65725"/>
    <w:rsid w:val="00A66C9F"/>
    <w:rsid w:val="00A66E23"/>
    <w:rsid w:val="00A67AF7"/>
    <w:rsid w:val="00A70E48"/>
    <w:rsid w:val="00A7168C"/>
    <w:rsid w:val="00A71752"/>
    <w:rsid w:val="00A73075"/>
    <w:rsid w:val="00A73DFD"/>
    <w:rsid w:val="00A73EC3"/>
    <w:rsid w:val="00A75B70"/>
    <w:rsid w:val="00A76836"/>
    <w:rsid w:val="00A76939"/>
    <w:rsid w:val="00A77763"/>
    <w:rsid w:val="00A77B3B"/>
    <w:rsid w:val="00A77EB3"/>
    <w:rsid w:val="00A80AB5"/>
    <w:rsid w:val="00A80E50"/>
    <w:rsid w:val="00A8185D"/>
    <w:rsid w:val="00A81AEB"/>
    <w:rsid w:val="00A82D59"/>
    <w:rsid w:val="00A8316D"/>
    <w:rsid w:val="00A85462"/>
    <w:rsid w:val="00A861E9"/>
    <w:rsid w:val="00A86488"/>
    <w:rsid w:val="00A86D56"/>
    <w:rsid w:val="00A87129"/>
    <w:rsid w:val="00A87956"/>
    <w:rsid w:val="00A90172"/>
    <w:rsid w:val="00A91000"/>
    <w:rsid w:val="00A91627"/>
    <w:rsid w:val="00A93100"/>
    <w:rsid w:val="00A93494"/>
    <w:rsid w:val="00A94CDA"/>
    <w:rsid w:val="00A958B8"/>
    <w:rsid w:val="00A95CEF"/>
    <w:rsid w:val="00A974FA"/>
    <w:rsid w:val="00A97570"/>
    <w:rsid w:val="00A97A21"/>
    <w:rsid w:val="00AA0526"/>
    <w:rsid w:val="00AA0AF4"/>
    <w:rsid w:val="00AA0CA0"/>
    <w:rsid w:val="00AA1BB8"/>
    <w:rsid w:val="00AA3D6D"/>
    <w:rsid w:val="00AA4F6D"/>
    <w:rsid w:val="00AA6658"/>
    <w:rsid w:val="00AA6BC8"/>
    <w:rsid w:val="00AB010D"/>
    <w:rsid w:val="00AB1C64"/>
    <w:rsid w:val="00AB2DF1"/>
    <w:rsid w:val="00AB5A28"/>
    <w:rsid w:val="00AB63B3"/>
    <w:rsid w:val="00AB680F"/>
    <w:rsid w:val="00AB68E5"/>
    <w:rsid w:val="00AB690E"/>
    <w:rsid w:val="00AB762D"/>
    <w:rsid w:val="00AC094B"/>
    <w:rsid w:val="00AC0DA7"/>
    <w:rsid w:val="00AC11E4"/>
    <w:rsid w:val="00AC33B9"/>
    <w:rsid w:val="00AC3A3C"/>
    <w:rsid w:val="00AC4AAF"/>
    <w:rsid w:val="00AC4EAC"/>
    <w:rsid w:val="00AC6B77"/>
    <w:rsid w:val="00AC7C31"/>
    <w:rsid w:val="00AC7E47"/>
    <w:rsid w:val="00AD033A"/>
    <w:rsid w:val="00AD3BEB"/>
    <w:rsid w:val="00AD4588"/>
    <w:rsid w:val="00AD5639"/>
    <w:rsid w:val="00AD678C"/>
    <w:rsid w:val="00AD6EDB"/>
    <w:rsid w:val="00AD70D1"/>
    <w:rsid w:val="00AE041B"/>
    <w:rsid w:val="00AE14FD"/>
    <w:rsid w:val="00AE1944"/>
    <w:rsid w:val="00AE1AC6"/>
    <w:rsid w:val="00AE26A0"/>
    <w:rsid w:val="00AE383D"/>
    <w:rsid w:val="00AE3DA2"/>
    <w:rsid w:val="00AE4506"/>
    <w:rsid w:val="00AE570F"/>
    <w:rsid w:val="00AE76F5"/>
    <w:rsid w:val="00AE7FC4"/>
    <w:rsid w:val="00AF14C1"/>
    <w:rsid w:val="00AF2A4A"/>
    <w:rsid w:val="00AF541A"/>
    <w:rsid w:val="00AF5851"/>
    <w:rsid w:val="00AF5DC4"/>
    <w:rsid w:val="00AF7579"/>
    <w:rsid w:val="00AF7C37"/>
    <w:rsid w:val="00AF7CF6"/>
    <w:rsid w:val="00B000D3"/>
    <w:rsid w:val="00B01077"/>
    <w:rsid w:val="00B0107A"/>
    <w:rsid w:val="00B01C33"/>
    <w:rsid w:val="00B032F7"/>
    <w:rsid w:val="00B04E64"/>
    <w:rsid w:val="00B050A8"/>
    <w:rsid w:val="00B05866"/>
    <w:rsid w:val="00B0625F"/>
    <w:rsid w:val="00B0675F"/>
    <w:rsid w:val="00B10387"/>
    <w:rsid w:val="00B1099F"/>
    <w:rsid w:val="00B132B2"/>
    <w:rsid w:val="00B13ADB"/>
    <w:rsid w:val="00B13B02"/>
    <w:rsid w:val="00B149E4"/>
    <w:rsid w:val="00B14BFE"/>
    <w:rsid w:val="00B1518E"/>
    <w:rsid w:val="00B1672B"/>
    <w:rsid w:val="00B2079F"/>
    <w:rsid w:val="00B22596"/>
    <w:rsid w:val="00B22F22"/>
    <w:rsid w:val="00B244C5"/>
    <w:rsid w:val="00B24766"/>
    <w:rsid w:val="00B25ADB"/>
    <w:rsid w:val="00B27AB4"/>
    <w:rsid w:val="00B3055C"/>
    <w:rsid w:val="00B30A49"/>
    <w:rsid w:val="00B30ABF"/>
    <w:rsid w:val="00B30DDF"/>
    <w:rsid w:val="00B32604"/>
    <w:rsid w:val="00B35175"/>
    <w:rsid w:val="00B35A6F"/>
    <w:rsid w:val="00B36045"/>
    <w:rsid w:val="00B36C4A"/>
    <w:rsid w:val="00B36E8F"/>
    <w:rsid w:val="00B37C15"/>
    <w:rsid w:val="00B40A27"/>
    <w:rsid w:val="00B4131A"/>
    <w:rsid w:val="00B4305E"/>
    <w:rsid w:val="00B430CA"/>
    <w:rsid w:val="00B431CC"/>
    <w:rsid w:val="00B43451"/>
    <w:rsid w:val="00B435D7"/>
    <w:rsid w:val="00B442E0"/>
    <w:rsid w:val="00B44BCD"/>
    <w:rsid w:val="00B44E41"/>
    <w:rsid w:val="00B44EE8"/>
    <w:rsid w:val="00B454BD"/>
    <w:rsid w:val="00B458CD"/>
    <w:rsid w:val="00B45F34"/>
    <w:rsid w:val="00B47823"/>
    <w:rsid w:val="00B50F12"/>
    <w:rsid w:val="00B51432"/>
    <w:rsid w:val="00B5159A"/>
    <w:rsid w:val="00B51E17"/>
    <w:rsid w:val="00B527E2"/>
    <w:rsid w:val="00B52B39"/>
    <w:rsid w:val="00B532E9"/>
    <w:rsid w:val="00B535EE"/>
    <w:rsid w:val="00B54EBE"/>
    <w:rsid w:val="00B557F4"/>
    <w:rsid w:val="00B55CA6"/>
    <w:rsid w:val="00B56908"/>
    <w:rsid w:val="00B57214"/>
    <w:rsid w:val="00B5778C"/>
    <w:rsid w:val="00B57F31"/>
    <w:rsid w:val="00B603EE"/>
    <w:rsid w:val="00B6073D"/>
    <w:rsid w:val="00B61079"/>
    <w:rsid w:val="00B6487A"/>
    <w:rsid w:val="00B64A99"/>
    <w:rsid w:val="00B6723F"/>
    <w:rsid w:val="00B70A23"/>
    <w:rsid w:val="00B70EAE"/>
    <w:rsid w:val="00B71DD4"/>
    <w:rsid w:val="00B74A24"/>
    <w:rsid w:val="00B756A8"/>
    <w:rsid w:val="00B7585E"/>
    <w:rsid w:val="00B7774B"/>
    <w:rsid w:val="00B77B64"/>
    <w:rsid w:val="00B82E41"/>
    <w:rsid w:val="00B82F02"/>
    <w:rsid w:val="00B83ABD"/>
    <w:rsid w:val="00B84039"/>
    <w:rsid w:val="00B8458B"/>
    <w:rsid w:val="00B84633"/>
    <w:rsid w:val="00B85309"/>
    <w:rsid w:val="00B8539A"/>
    <w:rsid w:val="00B854BF"/>
    <w:rsid w:val="00B8660D"/>
    <w:rsid w:val="00B901C5"/>
    <w:rsid w:val="00B91F44"/>
    <w:rsid w:val="00B935EF"/>
    <w:rsid w:val="00B94A5D"/>
    <w:rsid w:val="00B956A2"/>
    <w:rsid w:val="00B95C01"/>
    <w:rsid w:val="00B9668C"/>
    <w:rsid w:val="00BA0489"/>
    <w:rsid w:val="00BA078E"/>
    <w:rsid w:val="00BA0DF7"/>
    <w:rsid w:val="00BA1062"/>
    <w:rsid w:val="00BA15F4"/>
    <w:rsid w:val="00BA1956"/>
    <w:rsid w:val="00BA1A00"/>
    <w:rsid w:val="00BA3C4A"/>
    <w:rsid w:val="00BA4208"/>
    <w:rsid w:val="00BA450B"/>
    <w:rsid w:val="00BA4D3E"/>
    <w:rsid w:val="00BA5449"/>
    <w:rsid w:val="00BA5785"/>
    <w:rsid w:val="00BA59DE"/>
    <w:rsid w:val="00BA6903"/>
    <w:rsid w:val="00BA6B82"/>
    <w:rsid w:val="00BA6D9C"/>
    <w:rsid w:val="00BA7996"/>
    <w:rsid w:val="00BB051B"/>
    <w:rsid w:val="00BB089C"/>
    <w:rsid w:val="00BB295B"/>
    <w:rsid w:val="00BB2DB1"/>
    <w:rsid w:val="00BB4487"/>
    <w:rsid w:val="00BB4AF2"/>
    <w:rsid w:val="00BB626A"/>
    <w:rsid w:val="00BB77AD"/>
    <w:rsid w:val="00BC004A"/>
    <w:rsid w:val="00BC1983"/>
    <w:rsid w:val="00BC1DE0"/>
    <w:rsid w:val="00BC2174"/>
    <w:rsid w:val="00BC2C7D"/>
    <w:rsid w:val="00BC2FCD"/>
    <w:rsid w:val="00BC334C"/>
    <w:rsid w:val="00BC3AED"/>
    <w:rsid w:val="00BC40D6"/>
    <w:rsid w:val="00BC44F9"/>
    <w:rsid w:val="00BC50AE"/>
    <w:rsid w:val="00BC648B"/>
    <w:rsid w:val="00BC657C"/>
    <w:rsid w:val="00BC7252"/>
    <w:rsid w:val="00BC74EA"/>
    <w:rsid w:val="00BD06CE"/>
    <w:rsid w:val="00BD0903"/>
    <w:rsid w:val="00BD0B4B"/>
    <w:rsid w:val="00BD0E55"/>
    <w:rsid w:val="00BD1DD1"/>
    <w:rsid w:val="00BD271D"/>
    <w:rsid w:val="00BD2922"/>
    <w:rsid w:val="00BD3779"/>
    <w:rsid w:val="00BD37E9"/>
    <w:rsid w:val="00BD3E8A"/>
    <w:rsid w:val="00BD444D"/>
    <w:rsid w:val="00BD4883"/>
    <w:rsid w:val="00BD5710"/>
    <w:rsid w:val="00BD5F8B"/>
    <w:rsid w:val="00BD5FC7"/>
    <w:rsid w:val="00BE0223"/>
    <w:rsid w:val="00BE160F"/>
    <w:rsid w:val="00BE1C9F"/>
    <w:rsid w:val="00BE1F24"/>
    <w:rsid w:val="00BE24B6"/>
    <w:rsid w:val="00BE2EEA"/>
    <w:rsid w:val="00BE46DC"/>
    <w:rsid w:val="00BE7C10"/>
    <w:rsid w:val="00BE7D36"/>
    <w:rsid w:val="00BF14EB"/>
    <w:rsid w:val="00BF171B"/>
    <w:rsid w:val="00BF20F0"/>
    <w:rsid w:val="00BF2121"/>
    <w:rsid w:val="00BF2206"/>
    <w:rsid w:val="00BF259A"/>
    <w:rsid w:val="00BF3736"/>
    <w:rsid w:val="00BF374C"/>
    <w:rsid w:val="00BF38AA"/>
    <w:rsid w:val="00BF394E"/>
    <w:rsid w:val="00BF3F99"/>
    <w:rsid w:val="00BF44EB"/>
    <w:rsid w:val="00BF63BA"/>
    <w:rsid w:val="00BF69CD"/>
    <w:rsid w:val="00C00048"/>
    <w:rsid w:val="00C00677"/>
    <w:rsid w:val="00C01706"/>
    <w:rsid w:val="00C022AE"/>
    <w:rsid w:val="00C0279B"/>
    <w:rsid w:val="00C03B79"/>
    <w:rsid w:val="00C03F82"/>
    <w:rsid w:val="00C04037"/>
    <w:rsid w:val="00C04D30"/>
    <w:rsid w:val="00C04E93"/>
    <w:rsid w:val="00C063CD"/>
    <w:rsid w:val="00C065D2"/>
    <w:rsid w:val="00C06A52"/>
    <w:rsid w:val="00C07795"/>
    <w:rsid w:val="00C10537"/>
    <w:rsid w:val="00C11CC8"/>
    <w:rsid w:val="00C12915"/>
    <w:rsid w:val="00C13267"/>
    <w:rsid w:val="00C143C8"/>
    <w:rsid w:val="00C143DA"/>
    <w:rsid w:val="00C14B8A"/>
    <w:rsid w:val="00C1621C"/>
    <w:rsid w:val="00C16A7A"/>
    <w:rsid w:val="00C177E5"/>
    <w:rsid w:val="00C17F35"/>
    <w:rsid w:val="00C211AD"/>
    <w:rsid w:val="00C22A42"/>
    <w:rsid w:val="00C23030"/>
    <w:rsid w:val="00C233CD"/>
    <w:rsid w:val="00C24F2A"/>
    <w:rsid w:val="00C25677"/>
    <w:rsid w:val="00C25D8C"/>
    <w:rsid w:val="00C260CC"/>
    <w:rsid w:val="00C268AE"/>
    <w:rsid w:val="00C2783E"/>
    <w:rsid w:val="00C300EE"/>
    <w:rsid w:val="00C30BE6"/>
    <w:rsid w:val="00C31BEC"/>
    <w:rsid w:val="00C32263"/>
    <w:rsid w:val="00C33B3F"/>
    <w:rsid w:val="00C34981"/>
    <w:rsid w:val="00C34CD6"/>
    <w:rsid w:val="00C350F1"/>
    <w:rsid w:val="00C35284"/>
    <w:rsid w:val="00C35777"/>
    <w:rsid w:val="00C358B6"/>
    <w:rsid w:val="00C35EFB"/>
    <w:rsid w:val="00C36274"/>
    <w:rsid w:val="00C364FD"/>
    <w:rsid w:val="00C40820"/>
    <w:rsid w:val="00C4154E"/>
    <w:rsid w:val="00C41B76"/>
    <w:rsid w:val="00C42EE5"/>
    <w:rsid w:val="00C42FAE"/>
    <w:rsid w:val="00C44D08"/>
    <w:rsid w:val="00C45D86"/>
    <w:rsid w:val="00C46B54"/>
    <w:rsid w:val="00C505BB"/>
    <w:rsid w:val="00C50A84"/>
    <w:rsid w:val="00C51BFB"/>
    <w:rsid w:val="00C531D5"/>
    <w:rsid w:val="00C532DC"/>
    <w:rsid w:val="00C5403B"/>
    <w:rsid w:val="00C560C6"/>
    <w:rsid w:val="00C56954"/>
    <w:rsid w:val="00C623D7"/>
    <w:rsid w:val="00C62CA5"/>
    <w:rsid w:val="00C64A57"/>
    <w:rsid w:val="00C65C82"/>
    <w:rsid w:val="00C660BC"/>
    <w:rsid w:val="00C70E4C"/>
    <w:rsid w:val="00C713B5"/>
    <w:rsid w:val="00C7151F"/>
    <w:rsid w:val="00C71A63"/>
    <w:rsid w:val="00C726AE"/>
    <w:rsid w:val="00C73236"/>
    <w:rsid w:val="00C7342A"/>
    <w:rsid w:val="00C74313"/>
    <w:rsid w:val="00C74352"/>
    <w:rsid w:val="00C74907"/>
    <w:rsid w:val="00C76048"/>
    <w:rsid w:val="00C77340"/>
    <w:rsid w:val="00C809B0"/>
    <w:rsid w:val="00C80CA5"/>
    <w:rsid w:val="00C81224"/>
    <w:rsid w:val="00C82EC1"/>
    <w:rsid w:val="00C8452E"/>
    <w:rsid w:val="00C85717"/>
    <w:rsid w:val="00C85984"/>
    <w:rsid w:val="00C86339"/>
    <w:rsid w:val="00C86916"/>
    <w:rsid w:val="00C90863"/>
    <w:rsid w:val="00C90A7A"/>
    <w:rsid w:val="00C9180D"/>
    <w:rsid w:val="00C920A6"/>
    <w:rsid w:val="00C934FB"/>
    <w:rsid w:val="00C93D5C"/>
    <w:rsid w:val="00C94083"/>
    <w:rsid w:val="00C95D61"/>
    <w:rsid w:val="00C95F49"/>
    <w:rsid w:val="00C95F5D"/>
    <w:rsid w:val="00CA0694"/>
    <w:rsid w:val="00CA08C3"/>
    <w:rsid w:val="00CA1309"/>
    <w:rsid w:val="00CA1B43"/>
    <w:rsid w:val="00CA2410"/>
    <w:rsid w:val="00CA2A95"/>
    <w:rsid w:val="00CA7CC6"/>
    <w:rsid w:val="00CB06A9"/>
    <w:rsid w:val="00CB085B"/>
    <w:rsid w:val="00CB0B98"/>
    <w:rsid w:val="00CB0E5F"/>
    <w:rsid w:val="00CB1DC5"/>
    <w:rsid w:val="00CB2BEC"/>
    <w:rsid w:val="00CB36AE"/>
    <w:rsid w:val="00CB4D4F"/>
    <w:rsid w:val="00CB588E"/>
    <w:rsid w:val="00CB6103"/>
    <w:rsid w:val="00CB7335"/>
    <w:rsid w:val="00CC1483"/>
    <w:rsid w:val="00CC16A3"/>
    <w:rsid w:val="00CC3B8B"/>
    <w:rsid w:val="00CC3C71"/>
    <w:rsid w:val="00CC4189"/>
    <w:rsid w:val="00CC52F9"/>
    <w:rsid w:val="00CC54F7"/>
    <w:rsid w:val="00CC581A"/>
    <w:rsid w:val="00CC5B77"/>
    <w:rsid w:val="00CC6F00"/>
    <w:rsid w:val="00CC7662"/>
    <w:rsid w:val="00CC7E79"/>
    <w:rsid w:val="00CD0378"/>
    <w:rsid w:val="00CD15AE"/>
    <w:rsid w:val="00CD2011"/>
    <w:rsid w:val="00CD2A08"/>
    <w:rsid w:val="00CD2E56"/>
    <w:rsid w:val="00CD33D8"/>
    <w:rsid w:val="00CD5A3E"/>
    <w:rsid w:val="00CD647D"/>
    <w:rsid w:val="00CD6861"/>
    <w:rsid w:val="00CE0253"/>
    <w:rsid w:val="00CE0F0B"/>
    <w:rsid w:val="00CE126F"/>
    <w:rsid w:val="00CE1822"/>
    <w:rsid w:val="00CE1B02"/>
    <w:rsid w:val="00CE1DB4"/>
    <w:rsid w:val="00CE303D"/>
    <w:rsid w:val="00CE3ECC"/>
    <w:rsid w:val="00CE4B10"/>
    <w:rsid w:val="00CE5BB8"/>
    <w:rsid w:val="00CE5C99"/>
    <w:rsid w:val="00CE63A6"/>
    <w:rsid w:val="00CF0E29"/>
    <w:rsid w:val="00CF2015"/>
    <w:rsid w:val="00CF2435"/>
    <w:rsid w:val="00CF2780"/>
    <w:rsid w:val="00CF310F"/>
    <w:rsid w:val="00CF3718"/>
    <w:rsid w:val="00CF3ADD"/>
    <w:rsid w:val="00CF3CD0"/>
    <w:rsid w:val="00CF43F2"/>
    <w:rsid w:val="00CF5D2A"/>
    <w:rsid w:val="00CF6307"/>
    <w:rsid w:val="00CF69FE"/>
    <w:rsid w:val="00CF727F"/>
    <w:rsid w:val="00D005AC"/>
    <w:rsid w:val="00D00CCF"/>
    <w:rsid w:val="00D015A6"/>
    <w:rsid w:val="00D02A70"/>
    <w:rsid w:val="00D0410E"/>
    <w:rsid w:val="00D055ED"/>
    <w:rsid w:val="00D058A2"/>
    <w:rsid w:val="00D062E8"/>
    <w:rsid w:val="00D068CC"/>
    <w:rsid w:val="00D07307"/>
    <w:rsid w:val="00D07316"/>
    <w:rsid w:val="00D1038A"/>
    <w:rsid w:val="00D10664"/>
    <w:rsid w:val="00D10CC5"/>
    <w:rsid w:val="00D1149D"/>
    <w:rsid w:val="00D211AF"/>
    <w:rsid w:val="00D21290"/>
    <w:rsid w:val="00D2153B"/>
    <w:rsid w:val="00D21815"/>
    <w:rsid w:val="00D21CB4"/>
    <w:rsid w:val="00D2216D"/>
    <w:rsid w:val="00D23486"/>
    <w:rsid w:val="00D2348E"/>
    <w:rsid w:val="00D2353E"/>
    <w:rsid w:val="00D23756"/>
    <w:rsid w:val="00D23C6B"/>
    <w:rsid w:val="00D248DC"/>
    <w:rsid w:val="00D24FDF"/>
    <w:rsid w:val="00D25654"/>
    <w:rsid w:val="00D26C78"/>
    <w:rsid w:val="00D27B52"/>
    <w:rsid w:val="00D27E16"/>
    <w:rsid w:val="00D3424B"/>
    <w:rsid w:val="00D34F03"/>
    <w:rsid w:val="00D35DB4"/>
    <w:rsid w:val="00D36193"/>
    <w:rsid w:val="00D37D67"/>
    <w:rsid w:val="00D37F85"/>
    <w:rsid w:val="00D40B67"/>
    <w:rsid w:val="00D4168D"/>
    <w:rsid w:val="00D4176C"/>
    <w:rsid w:val="00D41961"/>
    <w:rsid w:val="00D42485"/>
    <w:rsid w:val="00D427CE"/>
    <w:rsid w:val="00D434D1"/>
    <w:rsid w:val="00D43720"/>
    <w:rsid w:val="00D43A47"/>
    <w:rsid w:val="00D45113"/>
    <w:rsid w:val="00D45B63"/>
    <w:rsid w:val="00D466E1"/>
    <w:rsid w:val="00D46937"/>
    <w:rsid w:val="00D47117"/>
    <w:rsid w:val="00D479C8"/>
    <w:rsid w:val="00D47AE6"/>
    <w:rsid w:val="00D512F4"/>
    <w:rsid w:val="00D51859"/>
    <w:rsid w:val="00D5200C"/>
    <w:rsid w:val="00D532D9"/>
    <w:rsid w:val="00D53BB8"/>
    <w:rsid w:val="00D53FC9"/>
    <w:rsid w:val="00D546FD"/>
    <w:rsid w:val="00D5579F"/>
    <w:rsid w:val="00D55BBE"/>
    <w:rsid w:val="00D562C9"/>
    <w:rsid w:val="00D5661D"/>
    <w:rsid w:val="00D57EEE"/>
    <w:rsid w:val="00D61CE0"/>
    <w:rsid w:val="00D621B1"/>
    <w:rsid w:val="00D62405"/>
    <w:rsid w:val="00D625E2"/>
    <w:rsid w:val="00D629A3"/>
    <w:rsid w:val="00D62F76"/>
    <w:rsid w:val="00D66819"/>
    <w:rsid w:val="00D66E6F"/>
    <w:rsid w:val="00D70500"/>
    <w:rsid w:val="00D7067A"/>
    <w:rsid w:val="00D71058"/>
    <w:rsid w:val="00D71577"/>
    <w:rsid w:val="00D717D2"/>
    <w:rsid w:val="00D71A42"/>
    <w:rsid w:val="00D71DA4"/>
    <w:rsid w:val="00D720E6"/>
    <w:rsid w:val="00D72738"/>
    <w:rsid w:val="00D72B1D"/>
    <w:rsid w:val="00D731C8"/>
    <w:rsid w:val="00D7366D"/>
    <w:rsid w:val="00D739B6"/>
    <w:rsid w:val="00D73AF5"/>
    <w:rsid w:val="00D74E99"/>
    <w:rsid w:val="00D75479"/>
    <w:rsid w:val="00D7722B"/>
    <w:rsid w:val="00D77510"/>
    <w:rsid w:val="00D8030E"/>
    <w:rsid w:val="00D81666"/>
    <w:rsid w:val="00D821D3"/>
    <w:rsid w:val="00D84CDD"/>
    <w:rsid w:val="00D85311"/>
    <w:rsid w:val="00D85AA1"/>
    <w:rsid w:val="00D872B2"/>
    <w:rsid w:val="00D87652"/>
    <w:rsid w:val="00D8799A"/>
    <w:rsid w:val="00D87D16"/>
    <w:rsid w:val="00D90B38"/>
    <w:rsid w:val="00D91C4F"/>
    <w:rsid w:val="00D91C54"/>
    <w:rsid w:val="00D929A8"/>
    <w:rsid w:val="00D92A97"/>
    <w:rsid w:val="00D944DF"/>
    <w:rsid w:val="00D94614"/>
    <w:rsid w:val="00D95389"/>
    <w:rsid w:val="00D9601E"/>
    <w:rsid w:val="00D96119"/>
    <w:rsid w:val="00DA00FA"/>
    <w:rsid w:val="00DA091C"/>
    <w:rsid w:val="00DA1B4A"/>
    <w:rsid w:val="00DA21E9"/>
    <w:rsid w:val="00DA3388"/>
    <w:rsid w:val="00DA35C7"/>
    <w:rsid w:val="00DA3D11"/>
    <w:rsid w:val="00DA3EE2"/>
    <w:rsid w:val="00DA4542"/>
    <w:rsid w:val="00DA4A45"/>
    <w:rsid w:val="00DA51AB"/>
    <w:rsid w:val="00DA7EB8"/>
    <w:rsid w:val="00DB0B7F"/>
    <w:rsid w:val="00DB23A2"/>
    <w:rsid w:val="00DB2B1A"/>
    <w:rsid w:val="00DB376B"/>
    <w:rsid w:val="00DB3B93"/>
    <w:rsid w:val="00DB4C9B"/>
    <w:rsid w:val="00DB62C4"/>
    <w:rsid w:val="00DB76A8"/>
    <w:rsid w:val="00DB7F51"/>
    <w:rsid w:val="00DC0C0A"/>
    <w:rsid w:val="00DC2D31"/>
    <w:rsid w:val="00DC3B73"/>
    <w:rsid w:val="00DC4535"/>
    <w:rsid w:val="00DC4BB9"/>
    <w:rsid w:val="00DC531C"/>
    <w:rsid w:val="00DC7DAC"/>
    <w:rsid w:val="00DD0DA7"/>
    <w:rsid w:val="00DD3126"/>
    <w:rsid w:val="00DD351E"/>
    <w:rsid w:val="00DD36C0"/>
    <w:rsid w:val="00DD38AC"/>
    <w:rsid w:val="00DD3A95"/>
    <w:rsid w:val="00DD3BCB"/>
    <w:rsid w:val="00DD3D59"/>
    <w:rsid w:val="00DD4582"/>
    <w:rsid w:val="00DD4634"/>
    <w:rsid w:val="00DD4AB1"/>
    <w:rsid w:val="00DD69BD"/>
    <w:rsid w:val="00DD6ACB"/>
    <w:rsid w:val="00DD79C9"/>
    <w:rsid w:val="00DE0B3C"/>
    <w:rsid w:val="00DE0BA2"/>
    <w:rsid w:val="00DE0C84"/>
    <w:rsid w:val="00DE1259"/>
    <w:rsid w:val="00DE14A3"/>
    <w:rsid w:val="00DE2951"/>
    <w:rsid w:val="00DE5543"/>
    <w:rsid w:val="00DE6448"/>
    <w:rsid w:val="00DE69BB"/>
    <w:rsid w:val="00DE6EF3"/>
    <w:rsid w:val="00DF0DFB"/>
    <w:rsid w:val="00DF154D"/>
    <w:rsid w:val="00DF19E9"/>
    <w:rsid w:val="00DF2BAD"/>
    <w:rsid w:val="00DF3D83"/>
    <w:rsid w:val="00DF418A"/>
    <w:rsid w:val="00DF4F5E"/>
    <w:rsid w:val="00DF5353"/>
    <w:rsid w:val="00DF648E"/>
    <w:rsid w:val="00DF66F1"/>
    <w:rsid w:val="00DF7946"/>
    <w:rsid w:val="00E00E5C"/>
    <w:rsid w:val="00E01323"/>
    <w:rsid w:val="00E02030"/>
    <w:rsid w:val="00E03114"/>
    <w:rsid w:val="00E04716"/>
    <w:rsid w:val="00E054A4"/>
    <w:rsid w:val="00E05511"/>
    <w:rsid w:val="00E0626E"/>
    <w:rsid w:val="00E06949"/>
    <w:rsid w:val="00E06F7A"/>
    <w:rsid w:val="00E06F9C"/>
    <w:rsid w:val="00E07D8B"/>
    <w:rsid w:val="00E07FD5"/>
    <w:rsid w:val="00E10474"/>
    <w:rsid w:val="00E109C1"/>
    <w:rsid w:val="00E11800"/>
    <w:rsid w:val="00E127E7"/>
    <w:rsid w:val="00E12B03"/>
    <w:rsid w:val="00E12CE6"/>
    <w:rsid w:val="00E13118"/>
    <w:rsid w:val="00E13CD8"/>
    <w:rsid w:val="00E14929"/>
    <w:rsid w:val="00E14AC7"/>
    <w:rsid w:val="00E15C4C"/>
    <w:rsid w:val="00E165C1"/>
    <w:rsid w:val="00E16AAD"/>
    <w:rsid w:val="00E179C4"/>
    <w:rsid w:val="00E20E38"/>
    <w:rsid w:val="00E20F7A"/>
    <w:rsid w:val="00E2116B"/>
    <w:rsid w:val="00E219DE"/>
    <w:rsid w:val="00E21FAD"/>
    <w:rsid w:val="00E22341"/>
    <w:rsid w:val="00E22A70"/>
    <w:rsid w:val="00E25648"/>
    <w:rsid w:val="00E258BF"/>
    <w:rsid w:val="00E25918"/>
    <w:rsid w:val="00E25FF7"/>
    <w:rsid w:val="00E26676"/>
    <w:rsid w:val="00E269B6"/>
    <w:rsid w:val="00E308B4"/>
    <w:rsid w:val="00E310AA"/>
    <w:rsid w:val="00E3213C"/>
    <w:rsid w:val="00E334FA"/>
    <w:rsid w:val="00E33502"/>
    <w:rsid w:val="00E33F65"/>
    <w:rsid w:val="00E3484D"/>
    <w:rsid w:val="00E348A2"/>
    <w:rsid w:val="00E36007"/>
    <w:rsid w:val="00E365EF"/>
    <w:rsid w:val="00E36BA8"/>
    <w:rsid w:val="00E37833"/>
    <w:rsid w:val="00E4081F"/>
    <w:rsid w:val="00E40E01"/>
    <w:rsid w:val="00E415FD"/>
    <w:rsid w:val="00E41FF1"/>
    <w:rsid w:val="00E43A94"/>
    <w:rsid w:val="00E43D6B"/>
    <w:rsid w:val="00E44123"/>
    <w:rsid w:val="00E44A23"/>
    <w:rsid w:val="00E44A82"/>
    <w:rsid w:val="00E459D8"/>
    <w:rsid w:val="00E50861"/>
    <w:rsid w:val="00E51548"/>
    <w:rsid w:val="00E528B4"/>
    <w:rsid w:val="00E54B99"/>
    <w:rsid w:val="00E55B88"/>
    <w:rsid w:val="00E55C20"/>
    <w:rsid w:val="00E55D63"/>
    <w:rsid w:val="00E55F11"/>
    <w:rsid w:val="00E56624"/>
    <w:rsid w:val="00E61571"/>
    <w:rsid w:val="00E61CC6"/>
    <w:rsid w:val="00E620D3"/>
    <w:rsid w:val="00E6273F"/>
    <w:rsid w:val="00E6277B"/>
    <w:rsid w:val="00E636AB"/>
    <w:rsid w:val="00E639CE"/>
    <w:rsid w:val="00E640A3"/>
    <w:rsid w:val="00E65A79"/>
    <w:rsid w:val="00E65AE3"/>
    <w:rsid w:val="00E664F7"/>
    <w:rsid w:val="00E6672E"/>
    <w:rsid w:val="00E67474"/>
    <w:rsid w:val="00E67768"/>
    <w:rsid w:val="00E67CF8"/>
    <w:rsid w:val="00E70F19"/>
    <w:rsid w:val="00E718F3"/>
    <w:rsid w:val="00E72B69"/>
    <w:rsid w:val="00E732A3"/>
    <w:rsid w:val="00E743DF"/>
    <w:rsid w:val="00E74BB1"/>
    <w:rsid w:val="00E7516D"/>
    <w:rsid w:val="00E755BF"/>
    <w:rsid w:val="00E756DE"/>
    <w:rsid w:val="00E75C42"/>
    <w:rsid w:val="00E75D96"/>
    <w:rsid w:val="00E76045"/>
    <w:rsid w:val="00E76ADC"/>
    <w:rsid w:val="00E771F2"/>
    <w:rsid w:val="00E77DFE"/>
    <w:rsid w:val="00E805B2"/>
    <w:rsid w:val="00E80D4E"/>
    <w:rsid w:val="00E81609"/>
    <w:rsid w:val="00E81B34"/>
    <w:rsid w:val="00E8228F"/>
    <w:rsid w:val="00E82C83"/>
    <w:rsid w:val="00E82FF1"/>
    <w:rsid w:val="00E83199"/>
    <w:rsid w:val="00E84C9F"/>
    <w:rsid w:val="00E84CE7"/>
    <w:rsid w:val="00E84F08"/>
    <w:rsid w:val="00E854D7"/>
    <w:rsid w:val="00E86CBB"/>
    <w:rsid w:val="00E870F9"/>
    <w:rsid w:val="00E90D54"/>
    <w:rsid w:val="00E91AEA"/>
    <w:rsid w:val="00E94164"/>
    <w:rsid w:val="00E942C9"/>
    <w:rsid w:val="00E943F2"/>
    <w:rsid w:val="00E94C1D"/>
    <w:rsid w:val="00E968DA"/>
    <w:rsid w:val="00E973C2"/>
    <w:rsid w:val="00E97E1D"/>
    <w:rsid w:val="00EA12D3"/>
    <w:rsid w:val="00EA1FA6"/>
    <w:rsid w:val="00EA31AC"/>
    <w:rsid w:val="00EA4ADA"/>
    <w:rsid w:val="00EA4B87"/>
    <w:rsid w:val="00EA5A0A"/>
    <w:rsid w:val="00EA75CE"/>
    <w:rsid w:val="00EA76CA"/>
    <w:rsid w:val="00EA7969"/>
    <w:rsid w:val="00EB1292"/>
    <w:rsid w:val="00EB153A"/>
    <w:rsid w:val="00EB1816"/>
    <w:rsid w:val="00EB4167"/>
    <w:rsid w:val="00EB482B"/>
    <w:rsid w:val="00EB6BF7"/>
    <w:rsid w:val="00EB74D6"/>
    <w:rsid w:val="00EB7F51"/>
    <w:rsid w:val="00EC0564"/>
    <w:rsid w:val="00EC1589"/>
    <w:rsid w:val="00EC2357"/>
    <w:rsid w:val="00EC2881"/>
    <w:rsid w:val="00EC535F"/>
    <w:rsid w:val="00EC5661"/>
    <w:rsid w:val="00EC6277"/>
    <w:rsid w:val="00EC6654"/>
    <w:rsid w:val="00EC7304"/>
    <w:rsid w:val="00ED03D8"/>
    <w:rsid w:val="00ED1329"/>
    <w:rsid w:val="00ED3421"/>
    <w:rsid w:val="00ED3537"/>
    <w:rsid w:val="00ED42A0"/>
    <w:rsid w:val="00ED4407"/>
    <w:rsid w:val="00ED4554"/>
    <w:rsid w:val="00ED460F"/>
    <w:rsid w:val="00ED5037"/>
    <w:rsid w:val="00ED521C"/>
    <w:rsid w:val="00ED5D99"/>
    <w:rsid w:val="00ED67EF"/>
    <w:rsid w:val="00ED7F43"/>
    <w:rsid w:val="00EE00D4"/>
    <w:rsid w:val="00EE2ABA"/>
    <w:rsid w:val="00EE3920"/>
    <w:rsid w:val="00EE41CE"/>
    <w:rsid w:val="00EE43A1"/>
    <w:rsid w:val="00EF010D"/>
    <w:rsid w:val="00EF0BEF"/>
    <w:rsid w:val="00EF1745"/>
    <w:rsid w:val="00EF1EEF"/>
    <w:rsid w:val="00EF2134"/>
    <w:rsid w:val="00EF2D49"/>
    <w:rsid w:val="00EF3428"/>
    <w:rsid w:val="00EF37AD"/>
    <w:rsid w:val="00EF3D39"/>
    <w:rsid w:val="00EF49FF"/>
    <w:rsid w:val="00EF6723"/>
    <w:rsid w:val="00EF725A"/>
    <w:rsid w:val="00F002FC"/>
    <w:rsid w:val="00F00496"/>
    <w:rsid w:val="00F0198F"/>
    <w:rsid w:val="00F01A7D"/>
    <w:rsid w:val="00F01B35"/>
    <w:rsid w:val="00F02A3B"/>
    <w:rsid w:val="00F02C80"/>
    <w:rsid w:val="00F03594"/>
    <w:rsid w:val="00F04C36"/>
    <w:rsid w:val="00F04C90"/>
    <w:rsid w:val="00F06829"/>
    <w:rsid w:val="00F07C68"/>
    <w:rsid w:val="00F10384"/>
    <w:rsid w:val="00F11A6C"/>
    <w:rsid w:val="00F11FAF"/>
    <w:rsid w:val="00F123E3"/>
    <w:rsid w:val="00F1242C"/>
    <w:rsid w:val="00F13411"/>
    <w:rsid w:val="00F13EB3"/>
    <w:rsid w:val="00F1418A"/>
    <w:rsid w:val="00F15433"/>
    <w:rsid w:val="00F15B66"/>
    <w:rsid w:val="00F15E6A"/>
    <w:rsid w:val="00F21FC5"/>
    <w:rsid w:val="00F22D66"/>
    <w:rsid w:val="00F238E2"/>
    <w:rsid w:val="00F24229"/>
    <w:rsid w:val="00F243A1"/>
    <w:rsid w:val="00F25101"/>
    <w:rsid w:val="00F26533"/>
    <w:rsid w:val="00F30200"/>
    <w:rsid w:val="00F326FB"/>
    <w:rsid w:val="00F3328A"/>
    <w:rsid w:val="00F33747"/>
    <w:rsid w:val="00F3391A"/>
    <w:rsid w:val="00F35409"/>
    <w:rsid w:val="00F35A95"/>
    <w:rsid w:val="00F35D1F"/>
    <w:rsid w:val="00F36AC0"/>
    <w:rsid w:val="00F37609"/>
    <w:rsid w:val="00F37ED6"/>
    <w:rsid w:val="00F40426"/>
    <w:rsid w:val="00F41C0A"/>
    <w:rsid w:val="00F4287B"/>
    <w:rsid w:val="00F43F12"/>
    <w:rsid w:val="00F4449B"/>
    <w:rsid w:val="00F44B4F"/>
    <w:rsid w:val="00F46187"/>
    <w:rsid w:val="00F47070"/>
    <w:rsid w:val="00F51105"/>
    <w:rsid w:val="00F52179"/>
    <w:rsid w:val="00F53046"/>
    <w:rsid w:val="00F533B1"/>
    <w:rsid w:val="00F53D04"/>
    <w:rsid w:val="00F53D7D"/>
    <w:rsid w:val="00F557BC"/>
    <w:rsid w:val="00F55B32"/>
    <w:rsid w:val="00F56726"/>
    <w:rsid w:val="00F56FBF"/>
    <w:rsid w:val="00F57076"/>
    <w:rsid w:val="00F6155D"/>
    <w:rsid w:val="00F61C29"/>
    <w:rsid w:val="00F62BF0"/>
    <w:rsid w:val="00F62C53"/>
    <w:rsid w:val="00F6370B"/>
    <w:rsid w:val="00F63D13"/>
    <w:rsid w:val="00F64062"/>
    <w:rsid w:val="00F64C10"/>
    <w:rsid w:val="00F65931"/>
    <w:rsid w:val="00F65B6C"/>
    <w:rsid w:val="00F664CE"/>
    <w:rsid w:val="00F669BE"/>
    <w:rsid w:val="00F66AF6"/>
    <w:rsid w:val="00F67116"/>
    <w:rsid w:val="00F67141"/>
    <w:rsid w:val="00F70147"/>
    <w:rsid w:val="00F710F3"/>
    <w:rsid w:val="00F7130E"/>
    <w:rsid w:val="00F71516"/>
    <w:rsid w:val="00F72A11"/>
    <w:rsid w:val="00F730CC"/>
    <w:rsid w:val="00F734B5"/>
    <w:rsid w:val="00F7440E"/>
    <w:rsid w:val="00F76042"/>
    <w:rsid w:val="00F77638"/>
    <w:rsid w:val="00F77705"/>
    <w:rsid w:val="00F81B57"/>
    <w:rsid w:val="00F82685"/>
    <w:rsid w:val="00F83019"/>
    <w:rsid w:val="00F836E4"/>
    <w:rsid w:val="00F83A04"/>
    <w:rsid w:val="00F841DD"/>
    <w:rsid w:val="00F8540F"/>
    <w:rsid w:val="00F85FE6"/>
    <w:rsid w:val="00F86150"/>
    <w:rsid w:val="00F86167"/>
    <w:rsid w:val="00F864D1"/>
    <w:rsid w:val="00F86D9B"/>
    <w:rsid w:val="00F90A95"/>
    <w:rsid w:val="00F9201F"/>
    <w:rsid w:val="00F920A5"/>
    <w:rsid w:val="00F92E8C"/>
    <w:rsid w:val="00F938D0"/>
    <w:rsid w:val="00F93C71"/>
    <w:rsid w:val="00F93E3B"/>
    <w:rsid w:val="00F93EA5"/>
    <w:rsid w:val="00F944D0"/>
    <w:rsid w:val="00F9451D"/>
    <w:rsid w:val="00F9452B"/>
    <w:rsid w:val="00F96D39"/>
    <w:rsid w:val="00F96E1D"/>
    <w:rsid w:val="00F97E14"/>
    <w:rsid w:val="00FA035A"/>
    <w:rsid w:val="00FA22D1"/>
    <w:rsid w:val="00FA320E"/>
    <w:rsid w:val="00FA40C9"/>
    <w:rsid w:val="00FA4688"/>
    <w:rsid w:val="00FA4D5D"/>
    <w:rsid w:val="00FA56B6"/>
    <w:rsid w:val="00FA640D"/>
    <w:rsid w:val="00FA6EE6"/>
    <w:rsid w:val="00FA7EE5"/>
    <w:rsid w:val="00FB1942"/>
    <w:rsid w:val="00FB1B48"/>
    <w:rsid w:val="00FB1CC9"/>
    <w:rsid w:val="00FB2265"/>
    <w:rsid w:val="00FB2309"/>
    <w:rsid w:val="00FB305D"/>
    <w:rsid w:val="00FB30C6"/>
    <w:rsid w:val="00FB3428"/>
    <w:rsid w:val="00FB35D7"/>
    <w:rsid w:val="00FB3F9F"/>
    <w:rsid w:val="00FB547B"/>
    <w:rsid w:val="00FB5B2B"/>
    <w:rsid w:val="00FB6772"/>
    <w:rsid w:val="00FB6D38"/>
    <w:rsid w:val="00FB7B70"/>
    <w:rsid w:val="00FC1C51"/>
    <w:rsid w:val="00FC1FBD"/>
    <w:rsid w:val="00FC284E"/>
    <w:rsid w:val="00FC3874"/>
    <w:rsid w:val="00FC3BB5"/>
    <w:rsid w:val="00FC3ED9"/>
    <w:rsid w:val="00FC62CD"/>
    <w:rsid w:val="00FC7B84"/>
    <w:rsid w:val="00FD03FC"/>
    <w:rsid w:val="00FD1854"/>
    <w:rsid w:val="00FD1A0B"/>
    <w:rsid w:val="00FD1AE6"/>
    <w:rsid w:val="00FD4B19"/>
    <w:rsid w:val="00FD5EB4"/>
    <w:rsid w:val="00FD6121"/>
    <w:rsid w:val="00FD6E1E"/>
    <w:rsid w:val="00FD6F29"/>
    <w:rsid w:val="00FE1496"/>
    <w:rsid w:val="00FE1ACA"/>
    <w:rsid w:val="00FE419F"/>
    <w:rsid w:val="00FE4A45"/>
    <w:rsid w:val="00FE4F46"/>
    <w:rsid w:val="00FE5164"/>
    <w:rsid w:val="00FE7814"/>
    <w:rsid w:val="00FF0C29"/>
    <w:rsid w:val="00FF1120"/>
    <w:rsid w:val="00FF2760"/>
    <w:rsid w:val="00FF413E"/>
    <w:rsid w:val="00FF448B"/>
    <w:rsid w:val="00FF5036"/>
    <w:rsid w:val="00FF52AB"/>
    <w:rsid w:val="00FF7431"/>
    <w:rsid w:val="00FF7A8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160A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95221A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C3"/>
  </w:style>
  <w:style w:type="paragraph" w:styleId="Footer">
    <w:name w:val="footer"/>
    <w:basedOn w:val="Normal"/>
    <w:link w:val="FooterChar"/>
    <w:uiPriority w:val="99"/>
    <w:unhideWhenUsed/>
    <w:rsid w:val="009F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C3"/>
  </w:style>
  <w:style w:type="paragraph" w:styleId="NoSpacing">
    <w:name w:val="No Spacing"/>
    <w:uiPriority w:val="1"/>
    <w:qFormat/>
    <w:rsid w:val="009F75C3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7949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207"/>
    <w:pPr>
      <w:ind w:left="720"/>
      <w:contextualSpacing/>
    </w:pPr>
  </w:style>
  <w:style w:type="character" w:customStyle="1" w:styleId="st">
    <w:name w:val="st"/>
    <w:basedOn w:val="DefaultParagraphFont"/>
    <w:rsid w:val="00BE7C10"/>
  </w:style>
  <w:style w:type="character" w:styleId="Emphasis">
    <w:name w:val="Emphasis"/>
    <w:basedOn w:val="DefaultParagraphFont"/>
    <w:uiPriority w:val="20"/>
    <w:qFormat/>
    <w:rsid w:val="00BE7C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11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98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5221A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Default">
    <w:name w:val="Default"/>
    <w:rsid w:val="00651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911D6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val="en" w:eastAsia="hi-IN" w:bidi="hi-IN"/>
    </w:rPr>
  </w:style>
  <w:style w:type="character" w:customStyle="1" w:styleId="BodyTextChar">
    <w:name w:val="Body Text Char"/>
    <w:basedOn w:val="DefaultParagraphFont"/>
    <w:link w:val="BodyText"/>
    <w:rsid w:val="008911D6"/>
    <w:rPr>
      <w:rFonts w:ascii="Times New Roman" w:eastAsia="SimSun" w:hAnsi="Times New Roman" w:cs="Lucida Sans"/>
      <w:kern w:val="1"/>
      <w:sz w:val="24"/>
      <w:szCs w:val="24"/>
      <w:lang w:val="en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95221A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C3"/>
  </w:style>
  <w:style w:type="paragraph" w:styleId="Footer">
    <w:name w:val="footer"/>
    <w:basedOn w:val="Normal"/>
    <w:link w:val="FooterChar"/>
    <w:uiPriority w:val="99"/>
    <w:unhideWhenUsed/>
    <w:rsid w:val="009F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C3"/>
  </w:style>
  <w:style w:type="paragraph" w:styleId="NoSpacing">
    <w:name w:val="No Spacing"/>
    <w:uiPriority w:val="1"/>
    <w:qFormat/>
    <w:rsid w:val="009F75C3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7949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207"/>
    <w:pPr>
      <w:ind w:left="720"/>
      <w:contextualSpacing/>
    </w:pPr>
  </w:style>
  <w:style w:type="character" w:customStyle="1" w:styleId="st">
    <w:name w:val="st"/>
    <w:basedOn w:val="DefaultParagraphFont"/>
    <w:rsid w:val="00BE7C10"/>
  </w:style>
  <w:style w:type="character" w:styleId="Emphasis">
    <w:name w:val="Emphasis"/>
    <w:basedOn w:val="DefaultParagraphFont"/>
    <w:uiPriority w:val="20"/>
    <w:qFormat/>
    <w:rsid w:val="00BE7C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11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98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5221A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Default">
    <w:name w:val="Default"/>
    <w:rsid w:val="00651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911D6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val="en" w:eastAsia="hi-IN" w:bidi="hi-IN"/>
    </w:rPr>
  </w:style>
  <w:style w:type="character" w:customStyle="1" w:styleId="BodyTextChar">
    <w:name w:val="Body Text Char"/>
    <w:basedOn w:val="DefaultParagraphFont"/>
    <w:link w:val="BodyText"/>
    <w:rsid w:val="008911D6"/>
    <w:rPr>
      <w:rFonts w:ascii="Times New Roman" w:eastAsia="SimSun" w:hAnsi="Times New Roman" w:cs="Lucida Sans"/>
      <w:kern w:val="1"/>
      <w:sz w:val="24"/>
      <w:szCs w:val="24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323C-8EA7-4BBB-A8FB-EBE41BE0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User-07</cp:lastModifiedBy>
  <cp:revision>2</cp:revision>
  <cp:lastPrinted>2015-11-27T08:55:00Z</cp:lastPrinted>
  <dcterms:created xsi:type="dcterms:W3CDTF">2015-11-27T08:59:00Z</dcterms:created>
  <dcterms:modified xsi:type="dcterms:W3CDTF">2015-11-27T08:59:00Z</dcterms:modified>
</cp:coreProperties>
</file>