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86" w:rsidRPr="00074586" w:rsidRDefault="00074586" w:rsidP="00074586">
      <w:pPr>
        <w:jc w:val="center"/>
        <w:rPr>
          <w:rFonts w:ascii="Angsana News" w:hAnsi="Angsana News" w:cs="Angsana News"/>
          <w:b/>
          <w:bCs/>
          <w:color w:val="0D0D0D" w:themeColor="text1" w:themeTint="F2"/>
          <w:sz w:val="40"/>
          <w:szCs w:val="40"/>
          <w:u w:val="single"/>
        </w:rPr>
      </w:pPr>
      <w:bookmarkStart w:id="0" w:name="_GoBack"/>
      <w:bookmarkEnd w:id="0"/>
      <w:r w:rsidRPr="00074586">
        <w:rPr>
          <w:rFonts w:ascii="Angsana News" w:hAnsi="Angsana News" w:cs="Angsana News"/>
          <w:b/>
          <w:bCs/>
          <w:color w:val="0D0D0D" w:themeColor="text1" w:themeTint="F2"/>
          <w:sz w:val="40"/>
          <w:szCs w:val="40"/>
          <w:u w:val="single"/>
        </w:rPr>
        <w:t xml:space="preserve">Q&amp;A </w:t>
      </w:r>
      <w:r w:rsidRPr="00074586">
        <w:rPr>
          <w:rFonts w:ascii="Angsana News" w:hAnsi="Angsana News" w:cs="Angsana News" w:hint="cs"/>
          <w:b/>
          <w:bCs/>
          <w:color w:val="0D0D0D" w:themeColor="text1" w:themeTint="F2"/>
          <w:sz w:val="40"/>
          <w:szCs w:val="40"/>
          <w:u w:val="single"/>
          <w:cs/>
        </w:rPr>
        <w:t xml:space="preserve">ของผลิตภัณฑ์ </w:t>
      </w:r>
      <w:r w:rsidRPr="00074586">
        <w:rPr>
          <w:rFonts w:ascii="Angsana News" w:hAnsi="Angsana News" w:cs="Angsana News"/>
          <w:b/>
          <w:bCs/>
          <w:color w:val="0D0D0D" w:themeColor="text1" w:themeTint="F2"/>
          <w:sz w:val="40"/>
          <w:szCs w:val="40"/>
          <w:u w:val="single"/>
        </w:rPr>
        <w:t>SHIRAYAKI</w:t>
      </w:r>
      <w:r>
        <w:rPr>
          <w:rFonts w:ascii="Angsana News" w:hAnsi="Angsana News" w:cs="Angsana News"/>
          <w:b/>
          <w:bCs/>
          <w:color w:val="0D0D0D" w:themeColor="text1" w:themeTint="F2"/>
          <w:sz w:val="40"/>
          <w:szCs w:val="40"/>
          <w:u w:val="single"/>
        </w:rPr>
        <w:t xml:space="preserve"> </w:t>
      </w:r>
    </w:p>
    <w:p w:rsidR="0048629F" w:rsidRPr="0030237A" w:rsidRDefault="0048629F" w:rsidP="0048629F">
      <w:pPr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SHIRAYAKI </w:t>
      </w:r>
      <w:r w:rsidR="00DC5F5A"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คอลลาเจนเป็นผลิตภัณฑ์เสริมอาหาร</w:t>
      </w:r>
      <w:r w:rsidR="00C80E71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</w:t>
      </w:r>
      <w:r w:rsidR="00D20CC3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</w:t>
      </w:r>
      <w:r w:rsidR="00DC5F5A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ที่ช่วยสร้างและรัก</w:t>
      </w:r>
      <w:r w:rsidR="00DC5F5A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ษาคอลลาเจน</w:t>
      </w:r>
      <w:r w:rsidR="00DC5F5A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ในร่างกาย </w:t>
      </w:r>
      <w:r w:rsidR="00DC5F5A"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เพื่อให้ผิวดูอ่อน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วัย</w:t>
      </w:r>
      <w:r w:rsidR="00DC5F5A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คืนความอ่อนเยาว์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อีกครั้ง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br/>
        <w:t>SHIRAYAKI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คือผลิตภัณฑ์</w:t>
      </w:r>
      <w:r w:rsidR="00DC5F5A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เสริมอาหาร</w:t>
      </w:r>
      <w:r w:rsidR="0007625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แห่ง</w:t>
      </w:r>
      <w:r w:rsidR="00DC5F5A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ความงาม</w:t>
      </w:r>
      <w:r w:rsidR="0007625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สำหรับผิว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ชนิดผงชงดื่ม  </w:t>
      </w:r>
      <w:r w:rsidR="0007625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ภายใน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1</w:t>
      </w:r>
      <w:r w:rsidR="00806BAF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ซอง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อุดมไปด้วยสารต้านอนุมูลอิสระ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(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ทับทิมจากแหล่งธรรมชาติ )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,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แอลกลูต้าไธโอน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>,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โคเอนไซม์คิวเท็น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,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ไลโคปีน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,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แอลคาร์นิทีน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,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ฟรุคโตโอลิโกแซคคาไรท์ 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&amp; 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วิตามิน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C .  </w:t>
      </w:r>
      <w:r w:rsidR="0007625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มี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ปริมาณแคลอรี่เพียง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30 </w:t>
      </w:r>
      <w:r w:rsidR="00645324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แคลอรี่ต่อ</w:t>
      </w:r>
      <w:r w:rsidR="00645324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ซอง</w:t>
      </w:r>
    </w:p>
    <w:p w:rsidR="0048629F" w:rsidRPr="0030237A" w:rsidRDefault="0048629F" w:rsidP="0048629F">
      <w:p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เป็นทางเลือกใหม่แห่งการดูแลผิว  </w:t>
      </w:r>
    </w:p>
    <w:p w:rsidR="0048629F" w:rsidRPr="0030237A" w:rsidRDefault="0048629F" w:rsidP="0048629F">
      <w:pPr>
        <w:pStyle w:val="ListParagraph"/>
        <w:numPr>
          <w:ilvl w:val="0"/>
          <w:numId w:val="1"/>
        </w:num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ทำให้ผิวพรรณดูอ่อนกว่าวัย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</w:p>
    <w:p w:rsidR="0048629F" w:rsidRPr="0030237A" w:rsidRDefault="0048629F" w:rsidP="0048629F">
      <w:pPr>
        <w:pStyle w:val="ListParagraph"/>
        <w:numPr>
          <w:ilvl w:val="0"/>
          <w:numId w:val="1"/>
        </w:num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เพิ่มระดับความชุ่มชื้นของผิว</w:t>
      </w:r>
    </w:p>
    <w:p w:rsidR="0048629F" w:rsidRPr="0030237A" w:rsidRDefault="0048629F" w:rsidP="0048629F">
      <w:pPr>
        <w:pStyle w:val="ListParagraph"/>
        <w:numPr>
          <w:ilvl w:val="0"/>
          <w:numId w:val="1"/>
        </w:num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ทำให้ผิวเรียบเนียน </w:t>
      </w:r>
    </w:p>
    <w:p w:rsidR="0048629F" w:rsidRPr="0030237A" w:rsidRDefault="0048629F" w:rsidP="0048629F">
      <w:pPr>
        <w:pStyle w:val="ListParagraph"/>
        <w:numPr>
          <w:ilvl w:val="0"/>
          <w:numId w:val="1"/>
        </w:num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ป้องกันการเกิดริ้วรอยร่องลึก </w:t>
      </w:r>
    </w:p>
    <w:p w:rsidR="0048629F" w:rsidRPr="0030237A" w:rsidRDefault="0048629F" w:rsidP="0030237A">
      <w:pPr>
        <w:pStyle w:val="ListParagraph"/>
        <w:numPr>
          <w:ilvl w:val="0"/>
          <w:numId w:val="1"/>
        </w:num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ทำให้ผิวนุ่มเนียน </w:t>
      </w:r>
    </w:p>
    <w:p w:rsidR="0048629F" w:rsidRPr="0030237A" w:rsidRDefault="0048629F" w:rsidP="00806BAF">
      <w:p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</w:rPr>
        <w:t>Q .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ทำไมต้องรับประทานผลิตภัณฑ์เสริมอาหารคอลลาเจน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br/>
        <w:t>A.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ผลิตภัณฑ์เสริมอาหารคอลลาเจนช่วยลดการสูญเสียคอลลาเจน</w:t>
      </w:r>
      <w:r w:rsidR="00886C3A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โดยไปกระตุ้นเซลล์ผิว ใ</w:t>
      </w:r>
      <w:r w:rsidR="00886C3A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ห้มีการผลิตคอลลาเจนขึ้นมาใหม่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 </w:t>
      </w:r>
      <w:r w:rsidRPr="0030237A">
        <w:rPr>
          <w:rFonts w:hint="cs"/>
          <w:color w:val="0D0D0D" w:themeColor="text1" w:themeTint="F2"/>
          <w:u w:val="single"/>
          <w:cs/>
        </w:rPr>
        <w:t xml:space="preserve"> </w:t>
      </w:r>
    </w:p>
    <w:p w:rsidR="00611833" w:rsidRPr="0030237A" w:rsidRDefault="0048629F" w:rsidP="0048629F">
      <w:p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proofErr w:type="gramStart"/>
      <w:r w:rsidRPr="0030237A">
        <w:rPr>
          <w:rFonts w:ascii="Angsana News" w:hAnsi="Angsana News" w:cs="Angsana News"/>
          <w:color w:val="0D0D0D" w:themeColor="text1" w:themeTint="F2"/>
          <w:sz w:val="28"/>
        </w:rPr>
        <w:t>Q .</w:t>
      </w:r>
      <w:proofErr w:type="gram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เปปไทด์ คอลลาเจน ทำงานอย่างไร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>?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br/>
        <w:t>A.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คอลลาเจน เปปไทด์ คือ คอลลาเจนโมเลกุลขนาดเล็ก โดยมีคุณสมบัติทางชีวภาพที่จะแตกตัวเป็นคอลลาเจน เปปไทด์</w:t>
      </w:r>
      <w:r w:rsidR="002A1A65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 ที่มีดูดซึมได้ง่ายกว่า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 </w:t>
      </w:r>
      <w:r w:rsidR="005A7F12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โดย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ประมาณ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15 % </w:t>
      </w:r>
      <w:r w:rsidR="005A7F12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สามารถ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ซึมซับจะเข้าสู่ร่างกาย</w:t>
      </w:r>
      <w:r w:rsidR="005A7F12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ได้ทันที 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 </w:t>
      </w:r>
      <w:proofErr w:type="gramStart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และอีกส่วนที่เหลือจะถูกแตกออกเป็นกรดอะมิโนที่ช่วยใน</w:t>
      </w:r>
      <w:r w:rsidR="005A7F12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กระตุ้นเพื่อ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ผลิ</w:t>
      </w:r>
      <w:r w:rsidR="005A7F12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ต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คอลลาเจน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.</w:t>
      </w:r>
      <w:proofErr w:type="gramEnd"/>
      <w:r w:rsidR="00FB311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ซึ่งร่างกายจะดูดซึม</w:t>
      </w:r>
      <w:r w:rsidR="00FB311D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กรดอะมิโน</w:t>
      </w:r>
      <w:r w:rsidR="00FB311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สายสั้นเข้าไปทำให้</w:t>
      </w:r>
      <w:r w:rsidR="00102D30">
        <w:fldChar w:fldCharType="begin"/>
      </w:r>
      <w:r w:rsidR="00102D30">
        <w:instrText xml:space="preserve"> HYPERLINK "http://peptidecollagencream.blogspot.com/2013/06/fibroblast.html" </w:instrText>
      </w:r>
      <w:r w:rsidR="00102D30">
        <w:fldChar w:fldCharType="separate"/>
      </w:r>
      <w:r w:rsidR="0030237A" w:rsidRPr="0030237A">
        <w:rPr>
          <w:rFonts w:ascii="Arial" w:hAnsi="Arial" w:cs="Angsana New"/>
          <w:color w:val="0D0D0D" w:themeColor="text1" w:themeTint="F2"/>
          <w:sz w:val="27"/>
          <w:szCs w:val="27"/>
          <w:cs/>
        </w:rPr>
        <w:t>ไฟโบรบลาสต์</w:t>
      </w:r>
      <w:r w:rsidR="00102D30">
        <w:rPr>
          <w:rFonts w:ascii="Arial" w:hAnsi="Arial" w:cs="Angsana New"/>
          <w:color w:val="0D0D0D" w:themeColor="text1" w:themeTint="F2"/>
          <w:sz w:val="27"/>
          <w:szCs w:val="27"/>
        </w:rPr>
        <w:fldChar w:fldCharType="end"/>
      </w:r>
      <w:r w:rsidR="00FB311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กระตุ้นให้เกิดการสร้างคอลลาเจน และ </w:t>
      </w:r>
      <w:r w:rsidR="00FB311D" w:rsidRPr="0030237A">
        <w:rPr>
          <w:rFonts w:ascii="Angsana News" w:hAnsi="Angsana News" w:cs="Angsana News"/>
          <w:color w:val="0D0D0D" w:themeColor="text1" w:themeTint="F2"/>
          <w:cs/>
        </w:rPr>
        <w:t>โปรตีโอไกลแคน</w:t>
      </w:r>
      <w:r w:rsidR="00FB311D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ขึ้นมาใหม่ ซึ่งเป็นองค์ประกอบหลักของผิว</w:t>
      </w:r>
      <w:r w:rsidR="00FB311D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</w:t>
      </w:r>
    </w:p>
    <w:p w:rsidR="002F4086" w:rsidRPr="0030237A" w:rsidRDefault="002F4086" w:rsidP="00303BFD">
      <w:p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Q. 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แตกต่างจากผลิตภัณฑ์เสริมอาหารคอลลาเจนชนิดอื่นอย่างไร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br/>
        <w:t xml:space="preserve">A. 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เป็น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ผลิตภัณฑ์เสริมอาหารคอลลาเจน</w:t>
      </w:r>
      <w:r w:rsid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เป็น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คอลลาเจนจากทะเล</w:t>
      </w:r>
      <w:r w:rsid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และ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ด้วย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เทคโนโลยี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ไบโอเทค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ของ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ประเทศ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ญี่ปุ่นที่มีคุณภาพ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ไร้กลิ่นคาว 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เป็นมากกว่าคอลลาเจน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 </w:t>
      </w:r>
      <w:r w:rsidR="00611833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ซึ่งเป็นสูตรลิขสิทธ์พิเศษจาก   </w:t>
      </w:r>
      <w:r w:rsidR="00611833" w:rsidRPr="0030237A">
        <w:rPr>
          <w:rFonts w:ascii="Angsana News" w:hAnsi="Angsana News" w:cs="Angsana News"/>
          <w:color w:val="0D0D0D" w:themeColor="text1" w:themeTint="F2"/>
          <w:sz w:val="28"/>
        </w:rPr>
        <w:t>Marine peptides complex</w:t>
      </w:r>
      <w:r w:rsidR="00611833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ของญี่ปุ่น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และยังอุดมไป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ด้วยสารสกัดจากทับทิมธรรมชาติ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และคุณ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ประโยชน์จากภายใน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สู่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ภายนอก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ในการบำรุงปกป้องและฟื้นฟูสภาพผิว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ซึ่งมีส่วน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ประกอบ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ในการต่อ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ต้านอนุมูลอิสระและซ่อม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แซมผิว  อันเกิดจากปัญหาแสงแดด สภาพ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สิ่งแวดล้อม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อายุที่เพิ่มขึ้น ผิวคล้ำ จุดด่างดำ    และ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ยังมี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L -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กลูตาไธโอน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, CQ10,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ไลโคปีนและวิตามินซีที่จะทำงาน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เสริมควบคู่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เพื่อ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ช่วย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ฟื้นฟูเซลล์ผิว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ให้มี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ความสมบูรณ์และ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เพิ่ม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ความยืดหยุ่นของผิว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ทั้ง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ป้องกันและ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ลดเลือน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ริ้วรอย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 โดยที่ร่างกายจะสามารถสร้าง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สาร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ต่อ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ต้านอนุมูลอิสระ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ขึ้นได้เอง</w:t>
      </w:r>
      <w:r w:rsidR="006037DE"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</w:p>
    <w:p w:rsidR="00806BAF" w:rsidRPr="0030237A" w:rsidRDefault="00806BAF" w:rsidP="002F4086">
      <w:pPr>
        <w:spacing w:line="240" w:lineRule="auto"/>
        <w:rPr>
          <w:color w:val="0D0D0D" w:themeColor="text1" w:themeTint="F2"/>
          <w:u w:val="single"/>
        </w:rPr>
      </w:pPr>
    </w:p>
    <w:p w:rsidR="00806BAF" w:rsidRPr="0030237A" w:rsidRDefault="00806BAF" w:rsidP="002F4086">
      <w:pPr>
        <w:spacing w:line="240" w:lineRule="auto"/>
        <w:rPr>
          <w:color w:val="0D0D0D" w:themeColor="text1" w:themeTint="F2"/>
          <w:u w:val="single"/>
        </w:rPr>
      </w:pPr>
    </w:p>
    <w:p w:rsidR="00806BAF" w:rsidRPr="0030237A" w:rsidRDefault="00806BAF" w:rsidP="002F4086">
      <w:pPr>
        <w:spacing w:line="240" w:lineRule="auto"/>
        <w:rPr>
          <w:color w:val="0D0D0D" w:themeColor="text1" w:themeTint="F2"/>
          <w:u w:val="single"/>
        </w:rPr>
      </w:pPr>
    </w:p>
    <w:p w:rsidR="00806BAF" w:rsidRPr="0030237A" w:rsidRDefault="00806BAF" w:rsidP="002F4086">
      <w:pPr>
        <w:spacing w:line="240" w:lineRule="auto"/>
        <w:rPr>
          <w:color w:val="0D0D0D" w:themeColor="text1" w:themeTint="F2"/>
          <w:u w:val="single"/>
        </w:rPr>
      </w:pPr>
    </w:p>
    <w:p w:rsidR="00806BAF" w:rsidRPr="00CD1B5E" w:rsidRDefault="002F4086" w:rsidP="002F4086">
      <w:pPr>
        <w:spacing w:line="240" w:lineRule="auto"/>
        <w:rPr>
          <w:rFonts w:ascii="Angsana News" w:hAnsi="Angsana News" w:cs="Angsana News"/>
          <w:color w:val="0D0D0D" w:themeColor="text1" w:themeTint="F2"/>
          <w:sz w:val="28"/>
        </w:rPr>
      </w:pPr>
      <w:r w:rsidRPr="00CD1B5E">
        <w:rPr>
          <w:rFonts w:ascii="Angsana News" w:hAnsi="Angsana News" w:cs="Angsana News"/>
          <w:color w:val="0D0D0D" w:themeColor="text1" w:themeTint="F2"/>
          <w:sz w:val="28"/>
        </w:rPr>
        <w:t>Q.</w:t>
      </w:r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>ประโยชน์ของ</w:t>
      </w:r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proofErr w:type="spellStart"/>
      <w:r w:rsidRPr="00CD1B5E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อื่นๆ ที่นอกเหนือจากการเป็นผลิตภัณฑ์เสริมอาหารสำหรับผิว </w:t>
      </w:r>
      <w:r w:rsidR="007F3381" w:rsidRPr="00CD1B5E">
        <w:rPr>
          <w:rFonts w:ascii="Angsana News" w:hAnsi="Angsana News" w:cs="Angsana News"/>
          <w:color w:val="0D0D0D" w:themeColor="text1" w:themeTint="F2"/>
          <w:sz w:val="28"/>
        </w:rPr>
        <w:br/>
      </w:r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A. </w:t>
      </w:r>
      <w:proofErr w:type="spellStart"/>
      <w:r w:rsidRPr="00CD1B5E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ยังมีส่วนผสมพิเศษ </w:t>
      </w:r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FOS </w:t>
      </w:r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เป็นเส้นใยที่ละลายน้ำ เพื่อช่วยการทำงานของลำไส้    </w:t>
      </w:r>
      <w:proofErr w:type="gramStart"/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>ได้แก่  การป้องกันอาการท้องผูก</w:t>
      </w:r>
      <w:proofErr w:type="gramEnd"/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   FOS  </w:t>
      </w:r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>มีประโยชน์ในการช่วยลดสารก่อมะเร็ง  การดูดซึมแร่ธาตุที่ดีขึ้นและลดระดับของคอเลสเตอรอลในเลือด</w:t>
      </w:r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,  </w:t>
      </w:r>
      <w:r w:rsidRPr="00CD1B5E">
        <w:rPr>
          <w:rStyle w:val="st1"/>
          <w:rFonts w:ascii="Angsana News" w:hAnsi="Angsana News" w:cs="Angsana News"/>
          <w:color w:val="0D0D0D" w:themeColor="text1" w:themeTint="F2"/>
          <w:sz w:val="28"/>
          <w:cs/>
        </w:rPr>
        <w:t>ไตรกลีเซอไรด์</w:t>
      </w:r>
      <w:r w:rsidRPr="00CD1B5E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CD1B5E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และ </w:t>
      </w:r>
      <w:hyperlink r:id="rId6" w:history="1">
        <w:r w:rsidRPr="00CD1B5E">
          <w:rPr>
            <w:rFonts w:ascii="Angsana News" w:hAnsi="Angsana News" w:cs="Angsana News"/>
            <w:color w:val="0D0D0D" w:themeColor="text1" w:themeTint="F2"/>
            <w:sz w:val="28"/>
            <w:cs/>
          </w:rPr>
          <w:t>ฟอสโฟลิพิด</w:t>
        </w:r>
      </w:hyperlink>
    </w:p>
    <w:p w:rsidR="00806BAF" w:rsidRPr="0030237A" w:rsidRDefault="002F4086" w:rsidP="002F4086">
      <w:pPr>
        <w:rPr>
          <w:rFonts w:ascii="Angsana News" w:hAnsi="Angsana News" w:cs="Angsana News"/>
          <w:color w:val="0D0D0D" w:themeColor="text1" w:themeTint="F2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</w:rPr>
        <w:t>Q.</w:t>
      </w:r>
      <w:r w:rsidR="00E107DC"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proofErr w:type="spellStart"/>
      <w:r w:rsidR="00E107DC"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="00E107DC"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</w:t>
      </w:r>
      <w:proofErr w:type="gramStart"/>
      <w:r w:rsidRPr="0030237A">
        <w:rPr>
          <w:rFonts w:ascii="Angsana News" w:hAnsi="Angsana News" w:cs="Angsana News"/>
          <w:color w:val="0D0D0D" w:themeColor="text1" w:themeTint="F2"/>
          <w:cs/>
        </w:rPr>
        <w:t xml:space="preserve">มีผลข้างเคียงหรือไหม </w:t>
      </w:r>
      <w:r w:rsidRPr="0030237A">
        <w:rPr>
          <w:rFonts w:ascii="Angsana News" w:hAnsi="Angsana News" w:cs="Angsana News"/>
          <w:color w:val="0D0D0D" w:themeColor="text1" w:themeTint="F2"/>
        </w:rPr>
        <w:t>?</w:t>
      </w:r>
      <w:proofErr w:type="gramEnd"/>
      <w:r w:rsidRPr="0030237A">
        <w:rPr>
          <w:rFonts w:ascii="Angsana News" w:hAnsi="Angsana News" w:cs="Angsana News"/>
          <w:color w:val="0D0D0D" w:themeColor="text1" w:themeTint="F2"/>
        </w:rPr>
        <w:br/>
        <w:t>A.</w:t>
      </w:r>
      <w:r w:rsidR="00E107DC" w:rsidRPr="0030237A">
        <w:rPr>
          <w:rFonts w:ascii="Angsana News" w:hAnsi="Angsana News" w:cs="Angsana News"/>
          <w:color w:val="0D0D0D" w:themeColor="text1" w:themeTint="F2"/>
          <w:cs/>
        </w:rPr>
        <w:t>ไม่มีผลข้างเคียงใดๆ</w:t>
      </w:r>
      <w:r w:rsidR="00806BAF" w:rsidRPr="0030237A">
        <w:rPr>
          <w:rFonts w:ascii="Angsana News" w:hAnsi="Angsana News" w:cs="Angsana News"/>
          <w:color w:val="0D0D0D" w:themeColor="text1" w:themeTint="F2"/>
        </w:rPr>
        <w:br/>
      </w:r>
    </w:p>
    <w:p w:rsidR="00806BAF" w:rsidRPr="0030237A" w:rsidRDefault="002F4086" w:rsidP="002F4086">
      <w:pPr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Q. </w:t>
      </w:r>
      <w:proofErr w:type="gramStart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สามารถเพิ่มปริมาณ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การรับประทานในแต่ละ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วัน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ได้หรือไม่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?</w:t>
      </w:r>
      <w:proofErr w:type="gram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br/>
        <w:t xml:space="preserve">A. </w:t>
      </w:r>
      <w:proofErr w:type="gramStart"/>
      <w:r w:rsidR="00D37D75">
        <w:rPr>
          <w:rFonts w:ascii="Angsana News" w:hAnsi="Angsana News" w:cs="Angsana News" w:hint="cs"/>
          <w:color w:val="0D0D0D" w:themeColor="text1" w:themeTint="F2"/>
          <w:sz w:val="28"/>
          <w:cs/>
        </w:rPr>
        <w:t>สามารถ</w:t>
      </w:r>
      <w:r w:rsidR="00E107DC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รับประทานได้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รับประทานเพิ่มขึ้นก็จะได้รับประโยชน์เพิ่มมากขึ้น</w:t>
      </w:r>
      <w:proofErr w:type="gramEnd"/>
      <w:r w:rsidR="00806BAF" w:rsidRPr="0030237A">
        <w:rPr>
          <w:rFonts w:ascii="Angsana News" w:hAnsi="Angsana News" w:cs="Angsana News"/>
          <w:color w:val="0D0D0D" w:themeColor="text1" w:themeTint="F2"/>
          <w:sz w:val="28"/>
        </w:rPr>
        <w:br/>
      </w:r>
    </w:p>
    <w:p w:rsidR="002F4086" w:rsidRPr="0030237A" w:rsidRDefault="002F4086" w:rsidP="002F4086">
      <w:pPr>
        <w:rPr>
          <w:rFonts w:ascii="Angsana News" w:hAnsi="Angsana News" w:cs="Angsana News"/>
          <w:color w:val="0D0D0D" w:themeColor="text1" w:themeTint="F2"/>
          <w:sz w:val="28"/>
        </w:rPr>
      </w:pP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Q. </w:t>
      </w:r>
      <w:proofErr w:type="gramStart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ระยะเวลาในการเห็นผลลัพธ์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>?</w:t>
      </w:r>
      <w:proofErr w:type="gram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br/>
        <w:t xml:space="preserve">A. 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เป็นโปรแกรมที่มีความก้าวหน้า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จากผลของ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ผู้ใช้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สามารถเห็น</w:t>
      </w:r>
      <w:r w:rsidR="00E107DC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ผลลัพธ์ไม่เกิน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4 </w:t>
      </w:r>
      <w:proofErr w:type="gramStart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สัปดาห์แรก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ทั้ง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นี้ขึ้นอยู่กับแต่ละบุคคล</w:t>
      </w:r>
      <w:proofErr w:type="gramEnd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อายุ น้ำหนัก และอัตราการเผาผลาญพลังงาน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และ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เพื่อ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ให้เห็น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ผลลัพธ์สูงสุด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ควรบริโภคเป็นระยะเวลา</w:t>
      </w:r>
      <w:r w:rsidR="00E107DC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ติดต่อกัน</w:t>
      </w:r>
      <w:r w:rsidR="00D37D75">
        <w:rPr>
          <w:rFonts w:ascii="Angsana News" w:hAnsi="Angsana News" w:cs="Angsana News"/>
          <w:color w:val="0D0D0D" w:themeColor="text1" w:themeTint="F2"/>
          <w:sz w:val="28"/>
          <w:cs/>
        </w:rPr>
        <w:br/>
      </w:r>
      <w:r w:rsidR="00E107DC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3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เดือน </w:t>
      </w:r>
      <w:r w:rsidR="00D37D75">
        <w:rPr>
          <w:color w:val="0D0D0D" w:themeColor="text1" w:themeTint="F2"/>
          <w:cs/>
        </w:rPr>
        <w:br/>
      </w:r>
      <w:r w:rsidR="00806BAF" w:rsidRPr="0030237A">
        <w:rPr>
          <w:color w:val="0D0D0D" w:themeColor="text1" w:themeTint="F2"/>
          <w:cs/>
        </w:rPr>
        <w:br/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>Q.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หาก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การรับประทาน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ทำให้น้ำหนักเพิ่มขึ้นหรือไม่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>?</w:t>
      </w:r>
      <w:r w:rsidR="00806BAF" w:rsidRPr="0030237A">
        <w:rPr>
          <w:rFonts w:ascii="Angsana News" w:hAnsi="Angsana News" w:cs="Angsana News"/>
          <w:color w:val="0D0D0D" w:themeColor="text1" w:themeTint="F2"/>
          <w:sz w:val="28"/>
        </w:rPr>
        <w:br/>
      </w:r>
      <w:proofErr w:type="gramStart"/>
      <w:r w:rsidRPr="0030237A">
        <w:rPr>
          <w:rFonts w:ascii="Angsana News" w:hAnsi="Angsana News" w:cs="Angsana News"/>
          <w:color w:val="0D0D0D" w:themeColor="text1" w:themeTint="F2"/>
          <w:sz w:val="28"/>
        </w:rPr>
        <w:t>A.</w:t>
      </w:r>
      <w:r w:rsidR="00EA31AB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ไม่มีผล</w:t>
      </w:r>
      <w:r w:rsidR="00EA31AB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ในเรื่องน้ำหนัก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เพราะ</w:t>
      </w:r>
      <w:proofErr w:type="gramEnd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 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Shirayaki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</w:t>
      </w:r>
      <w:r w:rsidR="00EA31AB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เป็นผลิตภัณฑ์เสริมอาหารที่ไร้</w:t>
      </w:r>
      <w:r w:rsidR="00EA31AB" w:rsidRPr="0030237A">
        <w:rPr>
          <w:rFonts w:ascii="Angsana News" w:hAnsi="Angsana News" w:cs="Angsana News"/>
          <w:color w:val="0D0D0D" w:themeColor="text1" w:themeTint="F2"/>
          <w:sz w:val="28"/>
          <w:cs/>
        </w:rPr>
        <w:t>น้ำตาลและ</w:t>
      </w:r>
      <w:r w:rsidR="00EA31AB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ยังมี</w:t>
      </w:r>
      <w:r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>ส่วนประกอบ</w:t>
      </w:r>
      <w:r w:rsidR="00EA31AB" w:rsidRPr="0030237A">
        <w:rPr>
          <w:rFonts w:ascii="Angsana News" w:hAnsi="Angsana News" w:cs="Angsana News" w:hint="cs"/>
          <w:color w:val="0D0D0D" w:themeColor="text1" w:themeTint="F2"/>
          <w:sz w:val="28"/>
          <w:cs/>
        </w:rPr>
        <w:t xml:space="preserve">ของ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 xml:space="preserve"> 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>L-</w:t>
      </w:r>
      <w:proofErr w:type="spellStart"/>
      <w:r w:rsidRPr="0030237A">
        <w:rPr>
          <w:rFonts w:ascii="Angsana News" w:hAnsi="Angsana News" w:cs="Angsana News"/>
          <w:color w:val="0D0D0D" w:themeColor="text1" w:themeTint="F2"/>
          <w:sz w:val="28"/>
        </w:rPr>
        <w:t>Carnitine</w:t>
      </w:r>
      <w:proofErr w:type="spellEnd"/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L-Tartrate </w:t>
      </w:r>
      <w:r w:rsidRPr="0030237A">
        <w:rPr>
          <w:rFonts w:ascii="Angsana News" w:hAnsi="Angsana News" w:cs="Angsana News"/>
          <w:color w:val="0D0D0D" w:themeColor="text1" w:themeTint="F2"/>
          <w:sz w:val="28"/>
          <w:cs/>
        </w:rPr>
        <w:t>เพื่อช่วยในการเผาผลาญไขมัน</w:t>
      </w:r>
      <w:r w:rsidRPr="0030237A">
        <w:rPr>
          <w:rFonts w:ascii="Angsana News" w:hAnsi="Angsana News" w:cs="Angsana News"/>
          <w:color w:val="0D0D0D" w:themeColor="text1" w:themeTint="F2"/>
          <w:sz w:val="28"/>
        </w:rPr>
        <w:t xml:space="preserve"> </w:t>
      </w:r>
    </w:p>
    <w:p w:rsidR="00481819" w:rsidRPr="0030237A" w:rsidRDefault="0028073A" w:rsidP="002F4086">
      <w:pPr>
        <w:rPr>
          <w:rFonts w:ascii="Angsana News" w:hAnsi="Angsana News" w:cs="Angsana News"/>
          <w:color w:val="0D0D0D" w:themeColor="text1" w:themeTint="F2"/>
          <w:sz w:val="28"/>
        </w:rPr>
      </w:pPr>
      <w:r>
        <w:rPr>
          <w:rFonts w:ascii="Angsana News" w:hAnsi="Angsana News" w:cs="Angsana News"/>
          <w:color w:val="0D0D0D" w:themeColor="text1" w:themeTint="F2"/>
          <w:sz w:val="28"/>
        </w:rPr>
        <w:t>--------------------------------------------------------------------------------------------------------------------</w:t>
      </w:r>
      <w:r w:rsidR="002F24DB">
        <w:rPr>
          <w:rFonts w:ascii="Angsana News" w:hAnsi="Angsana News" w:cs="Angsana News"/>
          <w:color w:val="0D0D0D" w:themeColor="text1" w:themeTint="F2"/>
          <w:sz w:val="28"/>
        </w:rPr>
        <w:t>------------------------------</w:t>
      </w:r>
    </w:p>
    <w:p w:rsidR="002F4086" w:rsidRPr="0030237A" w:rsidRDefault="002F4086" w:rsidP="002F4086">
      <w:pPr>
        <w:rPr>
          <w:color w:val="0D0D0D" w:themeColor="text1" w:themeTint="F2"/>
        </w:rPr>
      </w:pPr>
    </w:p>
    <w:sectPr w:rsidR="002F4086" w:rsidRPr="0030237A" w:rsidSect="0056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0D66"/>
    <w:multiLevelType w:val="hybridMultilevel"/>
    <w:tmpl w:val="766E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9F"/>
    <w:rsid w:val="000235EA"/>
    <w:rsid w:val="00074586"/>
    <w:rsid w:val="0007625D"/>
    <w:rsid w:val="000843B7"/>
    <w:rsid w:val="00102D30"/>
    <w:rsid w:val="0028073A"/>
    <w:rsid w:val="002A1A65"/>
    <w:rsid w:val="002F24DB"/>
    <w:rsid w:val="002F4086"/>
    <w:rsid w:val="0030237A"/>
    <w:rsid w:val="00303BFD"/>
    <w:rsid w:val="003A673E"/>
    <w:rsid w:val="004219A7"/>
    <w:rsid w:val="00481819"/>
    <w:rsid w:val="0048629F"/>
    <w:rsid w:val="004B0DB2"/>
    <w:rsid w:val="00565040"/>
    <w:rsid w:val="005A7F12"/>
    <w:rsid w:val="005C0130"/>
    <w:rsid w:val="005D783B"/>
    <w:rsid w:val="006037DE"/>
    <w:rsid w:val="00611833"/>
    <w:rsid w:val="00645324"/>
    <w:rsid w:val="006E067D"/>
    <w:rsid w:val="007F3381"/>
    <w:rsid w:val="00806BAF"/>
    <w:rsid w:val="00886C3A"/>
    <w:rsid w:val="008A6D5A"/>
    <w:rsid w:val="00A17738"/>
    <w:rsid w:val="00AA0384"/>
    <w:rsid w:val="00AB5210"/>
    <w:rsid w:val="00C422CD"/>
    <w:rsid w:val="00C63C12"/>
    <w:rsid w:val="00C6648A"/>
    <w:rsid w:val="00C7727A"/>
    <w:rsid w:val="00C80E71"/>
    <w:rsid w:val="00CD1B5E"/>
    <w:rsid w:val="00D20CC3"/>
    <w:rsid w:val="00D37D75"/>
    <w:rsid w:val="00DC5F5A"/>
    <w:rsid w:val="00E107DC"/>
    <w:rsid w:val="00EA31AB"/>
    <w:rsid w:val="00FB311D"/>
    <w:rsid w:val="00FC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9F"/>
    <w:pPr>
      <w:ind w:left="720"/>
      <w:contextualSpacing/>
    </w:pPr>
  </w:style>
  <w:style w:type="character" w:customStyle="1" w:styleId="st1">
    <w:name w:val="st1"/>
    <w:basedOn w:val="DefaultParagraphFont"/>
    <w:rsid w:val="002F4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9F"/>
    <w:pPr>
      <w:ind w:left="720"/>
      <w:contextualSpacing/>
    </w:pPr>
  </w:style>
  <w:style w:type="character" w:customStyle="1" w:styleId="st1">
    <w:name w:val="st1"/>
    <w:basedOn w:val="DefaultParagraphFont"/>
    <w:rsid w:val="002F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.srru.ac.th/org/sci-elearning/courseonline/4022503/chapter4-clipid1-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Paweena Wongprad</cp:lastModifiedBy>
  <cp:revision>2</cp:revision>
  <dcterms:created xsi:type="dcterms:W3CDTF">2015-11-30T03:00:00Z</dcterms:created>
  <dcterms:modified xsi:type="dcterms:W3CDTF">2015-11-30T03:00:00Z</dcterms:modified>
</cp:coreProperties>
</file>